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C551" w14:textId="77777777" w:rsidR="00796A5E" w:rsidRDefault="00796A5E">
      <w:pPr>
        <w:spacing w:before="0" w:after="200" w:line="276" w:lineRule="auto"/>
        <w:rPr>
          <w:b/>
          <w:color w:val="000000" w:themeColor="text1"/>
          <w:sz w:val="36"/>
        </w:rPr>
      </w:pPr>
    </w:p>
    <w:p w14:paraId="438C3C4D" w14:textId="08A35D65" w:rsidR="00796A5E" w:rsidRPr="006F1D15" w:rsidRDefault="00796A5E" w:rsidP="006F1D15">
      <w:pPr>
        <w:pStyle w:val="Prrafodelista"/>
        <w:numPr>
          <w:ilvl w:val="0"/>
          <w:numId w:val="31"/>
        </w:numPr>
        <w:spacing w:before="0" w:after="200" w:line="276" w:lineRule="auto"/>
        <w:ind w:left="284" w:hanging="284"/>
        <w:rPr>
          <w:rFonts w:cs="Arial"/>
          <w:b/>
          <w:bCs/>
          <w:szCs w:val="24"/>
        </w:rPr>
      </w:pPr>
      <w:r w:rsidRPr="006F1D15">
        <w:rPr>
          <w:rFonts w:cs="Arial"/>
          <w:b/>
          <w:bCs/>
          <w:szCs w:val="24"/>
        </w:rPr>
        <w:t>Datos generales de la actuación</w:t>
      </w:r>
    </w:p>
    <w:p w14:paraId="05E1FFB9" w14:textId="458DBCBE" w:rsidR="00796A5E" w:rsidRPr="00796A5E" w:rsidRDefault="00796A5E" w:rsidP="00796A5E">
      <w:pPr>
        <w:numPr>
          <w:ilvl w:val="0"/>
          <w:numId w:val="21"/>
        </w:numPr>
        <w:spacing w:before="0" w:after="200" w:line="276" w:lineRule="auto"/>
        <w:rPr>
          <w:rFonts w:cs="Arial"/>
          <w:szCs w:val="24"/>
        </w:rPr>
      </w:pPr>
      <w:r w:rsidRPr="00796A5E">
        <w:rPr>
          <w:rFonts w:cs="Arial"/>
          <w:szCs w:val="24"/>
        </w:rPr>
        <w:t>Fecha de activación:</w:t>
      </w:r>
      <w:r w:rsidRPr="00263CBE">
        <w:rPr>
          <w:rFonts w:cs="Arial"/>
          <w:i/>
          <w:iCs/>
          <w:color w:val="808080" w:themeColor="background1" w:themeShade="80"/>
          <w:szCs w:val="24"/>
        </w:rPr>
        <w:t xml:space="preserve"> </w:t>
      </w:r>
      <w:r w:rsidR="00263CBE" w:rsidRPr="00263CBE">
        <w:rPr>
          <w:rFonts w:cs="Arial"/>
          <w:i/>
          <w:iCs/>
          <w:color w:val="808080" w:themeColor="background1" w:themeShade="80"/>
          <w:szCs w:val="24"/>
        </w:rPr>
        <w:t>Relacione la fecha en formato DD/MM/AA</w:t>
      </w:r>
    </w:p>
    <w:p w14:paraId="4A1C1634" w14:textId="60FC8B17" w:rsidR="00796A5E" w:rsidRPr="00796A5E" w:rsidRDefault="00796A5E" w:rsidP="00796A5E">
      <w:pPr>
        <w:numPr>
          <w:ilvl w:val="0"/>
          <w:numId w:val="21"/>
        </w:numPr>
        <w:spacing w:before="0" w:after="200" w:line="276" w:lineRule="auto"/>
        <w:rPr>
          <w:rFonts w:cs="Arial"/>
          <w:szCs w:val="24"/>
        </w:rPr>
      </w:pPr>
      <w:r w:rsidRPr="00796A5E">
        <w:rPr>
          <w:rFonts w:cs="Arial"/>
          <w:szCs w:val="24"/>
        </w:rPr>
        <w:t xml:space="preserve">Hora de activación: </w:t>
      </w:r>
      <w:r w:rsidR="00263CBE" w:rsidRPr="00263CBE">
        <w:rPr>
          <w:rFonts w:cs="Arial"/>
          <w:i/>
          <w:iCs/>
          <w:color w:val="808080" w:themeColor="background1" w:themeShade="80"/>
          <w:szCs w:val="24"/>
        </w:rPr>
        <w:t>Relacione</w:t>
      </w:r>
      <w:r w:rsidR="00263CBE">
        <w:rPr>
          <w:rFonts w:cs="Arial"/>
          <w:i/>
          <w:iCs/>
          <w:color w:val="808080" w:themeColor="background1" w:themeShade="80"/>
          <w:szCs w:val="24"/>
        </w:rPr>
        <w:t xml:space="preserve"> la hora formato 24 horas</w:t>
      </w:r>
    </w:p>
    <w:p w14:paraId="328C92FF" w14:textId="311FB259" w:rsidR="00796A5E" w:rsidRPr="00796A5E" w:rsidRDefault="00796A5E" w:rsidP="00796A5E">
      <w:pPr>
        <w:numPr>
          <w:ilvl w:val="0"/>
          <w:numId w:val="21"/>
        </w:numPr>
        <w:spacing w:before="0" w:after="200" w:line="276" w:lineRule="auto"/>
        <w:rPr>
          <w:rFonts w:cs="Arial"/>
          <w:szCs w:val="24"/>
        </w:rPr>
      </w:pPr>
      <w:r w:rsidRPr="00796A5E">
        <w:rPr>
          <w:rFonts w:cs="Arial"/>
          <w:szCs w:val="24"/>
        </w:rPr>
        <w:t xml:space="preserve">Coordinador responsable: </w:t>
      </w:r>
      <w:r w:rsidR="00263CBE" w:rsidRPr="00263CBE">
        <w:rPr>
          <w:rFonts w:cs="Arial"/>
          <w:i/>
          <w:iCs/>
          <w:color w:val="808080" w:themeColor="background1" w:themeShade="80"/>
          <w:szCs w:val="24"/>
        </w:rPr>
        <w:t>Relacione</w:t>
      </w:r>
      <w:r w:rsidR="00263CBE">
        <w:rPr>
          <w:rFonts w:cs="Arial"/>
          <w:i/>
          <w:iCs/>
          <w:color w:val="808080" w:themeColor="background1" w:themeShade="80"/>
          <w:szCs w:val="24"/>
        </w:rPr>
        <w:t xml:space="preserve"> el nombre completo del responsable</w:t>
      </w:r>
    </w:p>
    <w:p w14:paraId="4CD2B64E" w14:textId="472FB627" w:rsidR="00DA12EB" w:rsidRDefault="00796A5E" w:rsidP="00DA12EB">
      <w:pPr>
        <w:numPr>
          <w:ilvl w:val="0"/>
          <w:numId w:val="21"/>
        </w:numPr>
        <w:spacing w:before="0" w:after="200" w:line="276" w:lineRule="auto"/>
        <w:rPr>
          <w:rFonts w:cs="Arial"/>
          <w:szCs w:val="24"/>
        </w:rPr>
      </w:pPr>
      <w:r w:rsidRPr="00796A5E">
        <w:rPr>
          <w:rFonts w:cs="Arial"/>
          <w:szCs w:val="24"/>
        </w:rPr>
        <w:t xml:space="preserve">Dependencia ejecutora: </w:t>
      </w:r>
      <w:r w:rsidR="00263CBE" w:rsidRPr="00263CBE">
        <w:rPr>
          <w:rFonts w:cs="Arial"/>
          <w:i/>
          <w:iCs/>
          <w:color w:val="808080" w:themeColor="background1" w:themeShade="80"/>
          <w:szCs w:val="24"/>
        </w:rPr>
        <w:t>Relacione</w:t>
      </w:r>
      <w:r w:rsidR="00263CBE">
        <w:rPr>
          <w:rFonts w:cs="Arial"/>
          <w:i/>
          <w:iCs/>
          <w:color w:val="808080" w:themeColor="background1" w:themeShade="80"/>
          <w:szCs w:val="24"/>
        </w:rPr>
        <w:t xml:space="preserve"> el nombre completo de la dependencia</w:t>
      </w:r>
    </w:p>
    <w:p w14:paraId="35C5AC55" w14:textId="631FADC2" w:rsidR="00796A5E" w:rsidRPr="006F1D15" w:rsidRDefault="00796A5E" w:rsidP="006F1D15">
      <w:pPr>
        <w:pStyle w:val="Prrafodelista"/>
        <w:numPr>
          <w:ilvl w:val="0"/>
          <w:numId w:val="31"/>
        </w:numPr>
        <w:spacing w:before="0" w:after="200" w:line="276" w:lineRule="auto"/>
        <w:ind w:left="284" w:hanging="284"/>
        <w:rPr>
          <w:rFonts w:cs="Arial"/>
          <w:b/>
          <w:bCs/>
          <w:szCs w:val="24"/>
        </w:rPr>
      </w:pPr>
      <w:r w:rsidRPr="006F1D15">
        <w:rPr>
          <w:rFonts w:cs="Arial"/>
          <w:b/>
          <w:bCs/>
          <w:szCs w:val="24"/>
        </w:rPr>
        <w:t>Criterio técnico que justifica la activación</w:t>
      </w:r>
    </w:p>
    <w:p w14:paraId="7B710980" w14:textId="108EB635" w:rsidR="00796A5E" w:rsidRPr="00796A5E" w:rsidRDefault="00796A5E" w:rsidP="00263CBE">
      <w:pPr>
        <w:spacing w:before="0" w:after="200" w:line="276" w:lineRule="auto"/>
        <w:rPr>
          <w:rFonts w:cs="Arial"/>
          <w:szCs w:val="24"/>
        </w:rPr>
      </w:pPr>
      <w:r w:rsidRPr="00796A5E">
        <w:rPr>
          <w:rFonts w:cs="Arial"/>
          <w:szCs w:val="24"/>
        </w:rPr>
        <w:t>Descripción del hallazgo o situación que activa la cadena de custodia</w:t>
      </w:r>
      <w:r w:rsidR="00263CBE">
        <w:rPr>
          <w:rFonts w:cs="Arial"/>
          <w:szCs w:val="24"/>
        </w:rPr>
        <w:t xml:space="preserve"> </w:t>
      </w:r>
      <w:r w:rsidR="00263CBE">
        <w:rPr>
          <w:rFonts w:cs="Arial"/>
          <w:i/>
          <w:iCs/>
          <w:color w:val="808080" w:themeColor="background1" w:themeShade="80"/>
          <w:szCs w:val="24"/>
        </w:rPr>
        <w:t>(marque con una X)</w:t>
      </w:r>
      <w:r w:rsidRPr="00796A5E">
        <w:rPr>
          <w:rFonts w:cs="Arial"/>
          <w:szCs w:val="24"/>
        </w:rPr>
        <w:t>:</w:t>
      </w:r>
    </w:p>
    <w:p w14:paraId="3820C9A7" w14:textId="77777777" w:rsidR="00FA7407" w:rsidRDefault="00796A5E" w:rsidP="00796A5E">
      <w:pPr>
        <w:pStyle w:val="Prrafodelista"/>
        <w:numPr>
          <w:ilvl w:val="0"/>
          <w:numId w:val="23"/>
        </w:numPr>
        <w:spacing w:before="0" w:after="200" w:line="276" w:lineRule="auto"/>
        <w:rPr>
          <w:rFonts w:cs="Arial"/>
          <w:szCs w:val="24"/>
        </w:rPr>
      </w:pPr>
      <w:r w:rsidRPr="00796A5E">
        <w:rPr>
          <w:rFonts w:cs="Arial"/>
          <w:szCs w:val="24"/>
        </w:rPr>
        <w:t xml:space="preserve">Tipo de evidencia a custodiar: </w:t>
      </w:r>
    </w:p>
    <w:p w14:paraId="49924A43" w14:textId="14591253" w:rsidR="00796A5E" w:rsidRPr="00796A5E" w:rsidRDefault="00796A5E" w:rsidP="00FA7407">
      <w:pPr>
        <w:pStyle w:val="Prrafodelista"/>
        <w:spacing w:before="0" w:after="200" w:line="276" w:lineRule="auto"/>
        <w:ind w:left="720"/>
        <w:rPr>
          <w:rFonts w:cs="Arial"/>
          <w:szCs w:val="24"/>
        </w:rPr>
      </w:pPr>
      <w:r w:rsidRPr="00796A5E">
        <w:rPr>
          <w:rFonts w:ascii="Segoe UI Symbol" w:hAnsi="Segoe UI Symbol" w:cs="Segoe UI Symbol"/>
          <w:szCs w:val="24"/>
        </w:rPr>
        <w:t>☐</w:t>
      </w:r>
      <w:r w:rsidRPr="00796A5E">
        <w:rPr>
          <w:rFonts w:cs="Arial"/>
          <w:szCs w:val="24"/>
        </w:rPr>
        <w:t xml:space="preserve"> Física </w:t>
      </w:r>
      <w:r w:rsidRPr="00796A5E">
        <w:rPr>
          <w:rFonts w:ascii="Segoe UI Symbol" w:hAnsi="Segoe UI Symbol" w:cs="Segoe UI Symbol"/>
          <w:szCs w:val="24"/>
        </w:rPr>
        <w:t>☐</w:t>
      </w:r>
      <w:r w:rsidRPr="00796A5E">
        <w:rPr>
          <w:rFonts w:cs="Arial"/>
          <w:szCs w:val="24"/>
        </w:rPr>
        <w:t xml:space="preserve"> Digital </w:t>
      </w:r>
      <w:r w:rsidRPr="00796A5E">
        <w:rPr>
          <w:rFonts w:ascii="Segoe UI Symbol" w:hAnsi="Segoe UI Symbol" w:cs="Segoe UI Symbol"/>
          <w:szCs w:val="24"/>
        </w:rPr>
        <w:t>☐</w:t>
      </w:r>
      <w:r w:rsidRPr="00796A5E">
        <w:rPr>
          <w:rFonts w:cs="Arial"/>
          <w:szCs w:val="24"/>
        </w:rPr>
        <w:t xml:space="preserve"> Mixta</w:t>
      </w:r>
    </w:p>
    <w:p w14:paraId="3FF0CF9A" w14:textId="77777777" w:rsidR="00FA7407" w:rsidRDefault="00796A5E" w:rsidP="00796A5E">
      <w:pPr>
        <w:numPr>
          <w:ilvl w:val="0"/>
          <w:numId w:val="24"/>
        </w:numPr>
        <w:spacing w:before="0" w:after="200" w:line="276" w:lineRule="auto"/>
        <w:rPr>
          <w:rFonts w:cs="Arial"/>
          <w:szCs w:val="24"/>
        </w:rPr>
      </w:pPr>
      <w:r w:rsidRPr="00796A5E">
        <w:rPr>
          <w:rFonts w:cs="Arial"/>
          <w:szCs w:val="24"/>
        </w:rPr>
        <w:t xml:space="preserve">Soporte: </w:t>
      </w:r>
    </w:p>
    <w:p w14:paraId="52AA7064" w14:textId="77777777" w:rsidR="00FA7407" w:rsidRDefault="00796A5E" w:rsidP="00FA7407">
      <w:pPr>
        <w:spacing w:before="0" w:after="200" w:line="276" w:lineRule="auto"/>
        <w:ind w:left="720"/>
        <w:rPr>
          <w:rFonts w:cs="Arial"/>
          <w:szCs w:val="24"/>
        </w:rPr>
      </w:pPr>
      <w:r w:rsidRPr="00796A5E">
        <w:rPr>
          <w:rFonts w:ascii="Segoe UI Symbol" w:hAnsi="Segoe UI Symbol" w:cs="Segoe UI Symbol"/>
          <w:szCs w:val="24"/>
        </w:rPr>
        <w:t>☐</w:t>
      </w:r>
      <w:r w:rsidRPr="00796A5E">
        <w:rPr>
          <w:rFonts w:cs="Arial"/>
          <w:szCs w:val="24"/>
        </w:rPr>
        <w:t xml:space="preserve"> Documentos </w:t>
      </w:r>
      <w:r w:rsidRPr="00796A5E">
        <w:rPr>
          <w:rFonts w:ascii="Segoe UI Symbol" w:hAnsi="Segoe UI Symbol" w:cs="Segoe UI Symbol"/>
          <w:szCs w:val="24"/>
        </w:rPr>
        <w:t>☐</w:t>
      </w:r>
      <w:r w:rsidRPr="00796A5E">
        <w:rPr>
          <w:rFonts w:cs="Arial"/>
          <w:szCs w:val="24"/>
        </w:rPr>
        <w:t xml:space="preserve"> Dispositivos </w:t>
      </w:r>
      <w:r w:rsidRPr="00796A5E">
        <w:rPr>
          <w:rFonts w:ascii="Segoe UI Symbol" w:hAnsi="Segoe UI Symbol" w:cs="Segoe UI Symbol"/>
          <w:szCs w:val="24"/>
        </w:rPr>
        <w:t>☐</w:t>
      </w:r>
      <w:r w:rsidRPr="00796A5E">
        <w:rPr>
          <w:rFonts w:cs="Arial"/>
          <w:szCs w:val="24"/>
        </w:rPr>
        <w:t xml:space="preserve"> Registros </w:t>
      </w:r>
      <w:r w:rsidRPr="00796A5E">
        <w:rPr>
          <w:rFonts w:ascii="Segoe UI Symbol" w:hAnsi="Segoe UI Symbol" w:cs="Segoe UI Symbol"/>
          <w:szCs w:val="24"/>
        </w:rPr>
        <w:t>☐</w:t>
      </w:r>
      <w:r w:rsidRPr="00796A5E">
        <w:rPr>
          <w:rFonts w:cs="Arial"/>
          <w:szCs w:val="24"/>
        </w:rPr>
        <w:t xml:space="preserve"> Imágenes </w:t>
      </w:r>
    </w:p>
    <w:p w14:paraId="0C37BA0B" w14:textId="25E18FF5" w:rsidR="00796A5E" w:rsidRPr="00796A5E" w:rsidRDefault="00796A5E" w:rsidP="00FA7407">
      <w:pPr>
        <w:spacing w:before="0" w:after="200" w:line="276" w:lineRule="auto"/>
        <w:ind w:left="720"/>
        <w:rPr>
          <w:rFonts w:cs="Arial"/>
          <w:szCs w:val="24"/>
        </w:rPr>
      </w:pPr>
      <w:r w:rsidRPr="00796A5E">
        <w:rPr>
          <w:rFonts w:ascii="Segoe UI Symbol" w:hAnsi="Segoe UI Symbol" w:cs="Segoe UI Symbol"/>
          <w:szCs w:val="24"/>
        </w:rPr>
        <w:t>☐</w:t>
      </w:r>
      <w:r w:rsidRPr="00796A5E">
        <w:rPr>
          <w:rFonts w:cs="Arial"/>
          <w:szCs w:val="24"/>
        </w:rPr>
        <w:t xml:space="preserve"> Otros: ____________</w:t>
      </w:r>
      <w:r w:rsidR="00FA7407">
        <w:rPr>
          <w:rFonts w:cs="Arial"/>
          <w:szCs w:val="24"/>
        </w:rPr>
        <w:t>__________________________________</w:t>
      </w:r>
      <w:r w:rsidR="00263CBE">
        <w:rPr>
          <w:rFonts w:cs="Arial"/>
          <w:szCs w:val="24"/>
        </w:rPr>
        <w:t>____</w:t>
      </w:r>
      <w:r w:rsidRPr="00796A5E">
        <w:rPr>
          <w:rFonts w:cs="Arial"/>
          <w:szCs w:val="24"/>
        </w:rPr>
        <w:t>_</w:t>
      </w:r>
    </w:p>
    <w:p w14:paraId="1F375357" w14:textId="6204997B" w:rsidR="00796A5E" w:rsidRDefault="00CB6BF4" w:rsidP="006F1D15">
      <w:pPr>
        <w:pStyle w:val="Prrafodelista"/>
        <w:numPr>
          <w:ilvl w:val="0"/>
          <w:numId w:val="31"/>
        </w:numPr>
        <w:spacing w:before="0" w:after="200" w:line="276" w:lineRule="auto"/>
        <w:ind w:left="284" w:hanging="284"/>
        <w:rPr>
          <w:rFonts w:cs="Arial"/>
          <w:b/>
          <w:bCs/>
          <w:szCs w:val="24"/>
        </w:rPr>
      </w:pPr>
      <w:r w:rsidRPr="00DA12EB">
        <w:rPr>
          <w:rFonts w:cs="Arial"/>
          <w:b/>
          <w:bCs/>
          <w:szCs w:val="24"/>
        </w:rPr>
        <w:t>Participantes en la activación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244"/>
        <w:gridCol w:w="2036"/>
        <w:gridCol w:w="2001"/>
      </w:tblGrid>
      <w:tr w:rsidR="00DA12EB" w14:paraId="643C1C0C" w14:textId="77777777" w:rsidTr="00DA12EB">
        <w:tc>
          <w:tcPr>
            <w:tcW w:w="2552" w:type="dxa"/>
            <w:shd w:val="clear" w:color="auto" w:fill="33CCCC"/>
            <w:vAlign w:val="center"/>
          </w:tcPr>
          <w:p w14:paraId="5808BAAB" w14:textId="03F0FEC6" w:rsidR="00DA12EB" w:rsidRDefault="00DA12EB" w:rsidP="00DA12EB">
            <w:pPr>
              <w:pStyle w:val="Prrafodelista"/>
              <w:spacing w:before="0" w:after="0" w:line="276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Nombre completo</w:t>
            </w:r>
          </w:p>
        </w:tc>
        <w:tc>
          <w:tcPr>
            <w:tcW w:w="2244" w:type="dxa"/>
            <w:shd w:val="clear" w:color="auto" w:fill="33CCCC"/>
            <w:vAlign w:val="center"/>
          </w:tcPr>
          <w:p w14:paraId="61EE07C3" w14:textId="590FDC8D" w:rsidR="00DA12EB" w:rsidRDefault="00DA12EB" w:rsidP="00DA12EB">
            <w:pPr>
              <w:pStyle w:val="Prrafodelista"/>
              <w:spacing w:before="0" w:after="0" w:line="276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Cargo/rol</w:t>
            </w:r>
          </w:p>
        </w:tc>
        <w:tc>
          <w:tcPr>
            <w:tcW w:w="2036" w:type="dxa"/>
            <w:shd w:val="clear" w:color="auto" w:fill="33CCCC"/>
            <w:vAlign w:val="center"/>
          </w:tcPr>
          <w:p w14:paraId="03ACB549" w14:textId="1C0BEC4C" w:rsidR="00DA12EB" w:rsidRDefault="00DA12EB" w:rsidP="00DA12EB">
            <w:pPr>
              <w:pStyle w:val="Prrafodelista"/>
              <w:spacing w:before="0" w:after="0" w:line="276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Entidad</w:t>
            </w:r>
          </w:p>
        </w:tc>
        <w:tc>
          <w:tcPr>
            <w:tcW w:w="2001" w:type="dxa"/>
            <w:shd w:val="clear" w:color="auto" w:fill="33CCCC"/>
            <w:vAlign w:val="center"/>
          </w:tcPr>
          <w:p w14:paraId="13B36526" w14:textId="10945E35" w:rsidR="00DA12EB" w:rsidRDefault="00DA12EB" w:rsidP="00DA12EB">
            <w:pPr>
              <w:pStyle w:val="Prrafodelista"/>
              <w:spacing w:before="0" w:after="0" w:line="276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Firma</w:t>
            </w:r>
          </w:p>
        </w:tc>
      </w:tr>
      <w:tr w:rsidR="00DA12EB" w14:paraId="59986963" w14:textId="77777777" w:rsidTr="00DA12EB">
        <w:tc>
          <w:tcPr>
            <w:tcW w:w="2552" w:type="dxa"/>
          </w:tcPr>
          <w:p w14:paraId="710CEFDE" w14:textId="5B8A1E7D" w:rsidR="00DA12EB" w:rsidRDefault="00263CBE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  <w:r w:rsidRPr="00263CBE">
              <w:rPr>
                <w:rFonts w:cs="Arial"/>
                <w:i/>
                <w:iCs/>
                <w:color w:val="808080" w:themeColor="background1" w:themeShade="80"/>
                <w:szCs w:val="24"/>
              </w:rPr>
              <w:t>Relacione</w:t>
            </w:r>
            <w:r>
              <w:rPr>
                <w:rFonts w:cs="Arial"/>
                <w:i/>
                <w:iCs/>
                <w:color w:val="808080" w:themeColor="background1" w:themeShade="80"/>
                <w:szCs w:val="24"/>
              </w:rPr>
              <w:t xml:space="preserve"> el nombre completo</w:t>
            </w:r>
          </w:p>
        </w:tc>
        <w:tc>
          <w:tcPr>
            <w:tcW w:w="2244" w:type="dxa"/>
          </w:tcPr>
          <w:p w14:paraId="185B0CFD" w14:textId="4BD0D625" w:rsidR="00DA12EB" w:rsidRDefault="00263CBE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  <w:r w:rsidRPr="00263CBE">
              <w:rPr>
                <w:rFonts w:cs="Arial"/>
                <w:i/>
                <w:iCs/>
                <w:color w:val="808080" w:themeColor="background1" w:themeShade="80"/>
                <w:szCs w:val="24"/>
              </w:rPr>
              <w:t>Relacione</w:t>
            </w:r>
            <w:r>
              <w:rPr>
                <w:rFonts w:cs="Arial"/>
                <w:i/>
                <w:iCs/>
                <w:color w:val="808080" w:themeColor="background1" w:themeShade="80"/>
                <w:szCs w:val="24"/>
              </w:rPr>
              <w:t xml:space="preserve"> el cargo completo</w:t>
            </w:r>
          </w:p>
        </w:tc>
        <w:tc>
          <w:tcPr>
            <w:tcW w:w="2036" w:type="dxa"/>
          </w:tcPr>
          <w:p w14:paraId="780E0AC4" w14:textId="48BEA03F" w:rsidR="00DA12EB" w:rsidRDefault="00263CBE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  <w:r w:rsidRPr="00263CBE">
              <w:rPr>
                <w:rFonts w:cs="Arial"/>
                <w:i/>
                <w:iCs/>
                <w:color w:val="808080" w:themeColor="background1" w:themeShade="80"/>
                <w:szCs w:val="24"/>
              </w:rPr>
              <w:t>Relacione</w:t>
            </w:r>
            <w:r>
              <w:rPr>
                <w:rFonts w:cs="Arial"/>
                <w:i/>
                <w:iCs/>
                <w:color w:val="808080" w:themeColor="background1" w:themeShade="80"/>
                <w:szCs w:val="24"/>
              </w:rPr>
              <w:t xml:space="preserve"> la entidad (SNS, vigilado u otra)</w:t>
            </w:r>
          </w:p>
        </w:tc>
        <w:tc>
          <w:tcPr>
            <w:tcW w:w="2001" w:type="dxa"/>
          </w:tcPr>
          <w:p w14:paraId="4DBFFEA2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</w:tr>
      <w:tr w:rsidR="00DA12EB" w14:paraId="268C6B80" w14:textId="77777777" w:rsidTr="00DA12EB">
        <w:tc>
          <w:tcPr>
            <w:tcW w:w="2552" w:type="dxa"/>
          </w:tcPr>
          <w:p w14:paraId="470FE151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244" w:type="dxa"/>
          </w:tcPr>
          <w:p w14:paraId="4743BEE9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036" w:type="dxa"/>
          </w:tcPr>
          <w:p w14:paraId="0CFFCC5C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001" w:type="dxa"/>
          </w:tcPr>
          <w:p w14:paraId="4C4FA57C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</w:tr>
      <w:tr w:rsidR="00DA12EB" w14:paraId="48F2D09A" w14:textId="77777777" w:rsidTr="00DA12EB">
        <w:tc>
          <w:tcPr>
            <w:tcW w:w="2552" w:type="dxa"/>
          </w:tcPr>
          <w:p w14:paraId="7404E517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244" w:type="dxa"/>
          </w:tcPr>
          <w:p w14:paraId="7AD58A27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036" w:type="dxa"/>
          </w:tcPr>
          <w:p w14:paraId="6D220276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001" w:type="dxa"/>
          </w:tcPr>
          <w:p w14:paraId="4CC5524A" w14:textId="77777777" w:rsidR="00DA12EB" w:rsidRDefault="00DA12EB" w:rsidP="00DA12EB">
            <w:pPr>
              <w:pStyle w:val="Prrafodelista"/>
              <w:spacing w:before="0" w:after="200" w:line="276" w:lineRule="auto"/>
              <w:rPr>
                <w:rFonts w:cs="Arial"/>
                <w:b/>
                <w:bCs/>
                <w:szCs w:val="24"/>
              </w:rPr>
            </w:pPr>
          </w:p>
        </w:tc>
      </w:tr>
    </w:tbl>
    <w:p w14:paraId="70AD2A8D" w14:textId="1041189C" w:rsidR="00783232" w:rsidRDefault="00783232" w:rsidP="00670DFF">
      <w:pPr>
        <w:spacing w:before="0" w:after="200" w:line="276" w:lineRule="auto"/>
        <w:rPr>
          <w:rFonts w:cs="Arial"/>
          <w:b/>
          <w:bCs/>
          <w:szCs w:val="24"/>
        </w:rPr>
      </w:pPr>
    </w:p>
    <w:p w14:paraId="03A87B4B" w14:textId="6BEAE044" w:rsidR="00670DFF" w:rsidRPr="00783232" w:rsidRDefault="00670DFF" w:rsidP="00783232">
      <w:pPr>
        <w:pStyle w:val="Prrafodelista"/>
        <w:numPr>
          <w:ilvl w:val="0"/>
          <w:numId w:val="31"/>
        </w:numPr>
        <w:spacing w:before="0" w:after="200" w:line="276" w:lineRule="auto"/>
        <w:ind w:left="284" w:hanging="284"/>
        <w:rPr>
          <w:rFonts w:cs="Arial"/>
          <w:b/>
          <w:bCs/>
          <w:szCs w:val="24"/>
        </w:rPr>
      </w:pPr>
      <w:r w:rsidRPr="00783232">
        <w:rPr>
          <w:rFonts w:cs="Arial"/>
          <w:b/>
          <w:bCs/>
          <w:szCs w:val="24"/>
        </w:rPr>
        <w:t>Información comunicada al sujeto vigilado</w:t>
      </w:r>
    </w:p>
    <w:p w14:paraId="718E92D5" w14:textId="4224B886" w:rsidR="00670DFF" w:rsidRPr="00786B20" w:rsidRDefault="00670DFF" w:rsidP="00670DFF">
      <w:pPr>
        <w:pStyle w:val="Prrafodelista"/>
        <w:numPr>
          <w:ilvl w:val="0"/>
          <w:numId w:val="26"/>
        </w:numPr>
        <w:spacing w:before="0" w:after="200" w:line="276" w:lineRule="auto"/>
        <w:rPr>
          <w:rFonts w:cs="Arial"/>
          <w:szCs w:val="24"/>
        </w:rPr>
      </w:pPr>
      <w:r w:rsidRPr="00786B20">
        <w:rPr>
          <w:rFonts w:cs="Arial"/>
          <w:szCs w:val="24"/>
        </w:rPr>
        <w:t>Alcance de la actuación:</w:t>
      </w:r>
      <w:r w:rsidR="00263CBE">
        <w:rPr>
          <w:rFonts w:cs="Arial"/>
          <w:szCs w:val="24"/>
        </w:rPr>
        <w:t xml:space="preserve"> </w:t>
      </w:r>
      <w:r w:rsidR="00263CBE" w:rsidRPr="00263CBE">
        <w:rPr>
          <w:rFonts w:cs="Arial"/>
          <w:i/>
          <w:iCs/>
          <w:color w:val="808080" w:themeColor="background1" w:themeShade="80"/>
          <w:szCs w:val="24"/>
        </w:rPr>
        <w:t>Relacione</w:t>
      </w:r>
      <w:r w:rsidR="00263CBE">
        <w:rPr>
          <w:rFonts w:cs="Arial"/>
          <w:i/>
          <w:iCs/>
          <w:color w:val="808080" w:themeColor="background1" w:themeShade="80"/>
          <w:szCs w:val="24"/>
        </w:rPr>
        <w:t xml:space="preserve"> el alcance de acuerdo con el auto</w:t>
      </w:r>
    </w:p>
    <w:p w14:paraId="05A3E420" w14:textId="31EC5F96" w:rsidR="00670DFF" w:rsidRPr="00786B20" w:rsidRDefault="00670DFF" w:rsidP="00670DFF">
      <w:pPr>
        <w:pStyle w:val="Prrafodelista"/>
        <w:numPr>
          <w:ilvl w:val="0"/>
          <w:numId w:val="27"/>
        </w:numPr>
        <w:spacing w:before="0" w:after="200" w:line="276" w:lineRule="auto"/>
        <w:rPr>
          <w:rFonts w:cs="Arial"/>
          <w:szCs w:val="24"/>
        </w:rPr>
      </w:pPr>
      <w:proofErr w:type="gramStart"/>
      <w:r w:rsidRPr="00786B20">
        <w:rPr>
          <w:rFonts w:cs="Arial"/>
          <w:szCs w:val="24"/>
        </w:rPr>
        <w:lastRenderedPageBreak/>
        <w:t>Procedimiento a ejecutar</w:t>
      </w:r>
      <w:proofErr w:type="gramEnd"/>
      <w:r w:rsidRPr="00786B20">
        <w:rPr>
          <w:rFonts w:cs="Arial"/>
          <w:szCs w:val="24"/>
        </w:rPr>
        <w:t>:</w:t>
      </w:r>
      <w:r w:rsidR="00263CBE">
        <w:rPr>
          <w:rFonts w:cs="Arial"/>
          <w:szCs w:val="24"/>
        </w:rPr>
        <w:t xml:space="preserve"> </w:t>
      </w:r>
      <w:r w:rsidR="00263CBE" w:rsidRPr="00263CBE">
        <w:rPr>
          <w:rFonts w:cs="Arial"/>
          <w:i/>
          <w:iCs/>
          <w:color w:val="808080" w:themeColor="background1" w:themeShade="80"/>
          <w:szCs w:val="24"/>
        </w:rPr>
        <w:t>Relacione</w:t>
      </w:r>
      <w:r w:rsidR="00263CBE">
        <w:rPr>
          <w:rFonts w:cs="Arial"/>
          <w:i/>
          <w:iCs/>
          <w:color w:val="808080" w:themeColor="background1" w:themeShade="80"/>
          <w:szCs w:val="24"/>
        </w:rPr>
        <w:t xml:space="preserve"> el nombre procedimiento completo</w:t>
      </w:r>
    </w:p>
    <w:p w14:paraId="5DE45DBD" w14:textId="77777777" w:rsidR="00FA7407" w:rsidRDefault="00670DFF" w:rsidP="00670DFF">
      <w:pPr>
        <w:pStyle w:val="Prrafodelista"/>
        <w:numPr>
          <w:ilvl w:val="0"/>
          <w:numId w:val="28"/>
        </w:numPr>
        <w:spacing w:before="0" w:after="200" w:line="276" w:lineRule="auto"/>
        <w:rPr>
          <w:rFonts w:cs="Arial"/>
          <w:szCs w:val="24"/>
        </w:rPr>
      </w:pPr>
      <w:r w:rsidRPr="00786B20">
        <w:rPr>
          <w:rFonts w:cs="Arial"/>
          <w:szCs w:val="24"/>
        </w:rPr>
        <w:t>Reacción del vigilado</w:t>
      </w:r>
      <w:r w:rsidR="00FA7407">
        <w:rPr>
          <w:rFonts w:cs="Arial"/>
          <w:szCs w:val="24"/>
        </w:rPr>
        <w:t xml:space="preserve"> </w:t>
      </w:r>
      <w:r w:rsidR="00FA7407">
        <w:rPr>
          <w:rFonts w:cs="Arial"/>
          <w:i/>
          <w:iCs/>
          <w:color w:val="808080" w:themeColor="background1" w:themeShade="80"/>
          <w:szCs w:val="24"/>
        </w:rPr>
        <w:t>(marque con una X)</w:t>
      </w:r>
      <w:r w:rsidRPr="00786B20">
        <w:rPr>
          <w:rFonts w:cs="Arial"/>
          <w:szCs w:val="24"/>
        </w:rPr>
        <w:t>:</w:t>
      </w:r>
    </w:p>
    <w:p w14:paraId="14F9BF15" w14:textId="1CECF786" w:rsidR="00670DFF" w:rsidRPr="00786B20" w:rsidRDefault="00670DFF" w:rsidP="00FA7407">
      <w:pPr>
        <w:pStyle w:val="Prrafodelista"/>
        <w:spacing w:before="0" w:after="200" w:line="276" w:lineRule="auto"/>
        <w:ind w:left="720"/>
        <w:rPr>
          <w:rFonts w:cs="Arial"/>
          <w:szCs w:val="24"/>
        </w:rPr>
      </w:pPr>
      <w:r w:rsidRPr="00786B20">
        <w:rPr>
          <w:rFonts w:ascii="Segoe UI Symbol" w:hAnsi="Segoe UI Symbol" w:cs="Segoe UI Symbol"/>
          <w:szCs w:val="24"/>
        </w:rPr>
        <w:t>☐</w:t>
      </w:r>
      <w:r w:rsidRPr="00786B20">
        <w:rPr>
          <w:rFonts w:cs="Arial"/>
          <w:szCs w:val="24"/>
        </w:rPr>
        <w:t xml:space="preserve"> Cooperativa </w:t>
      </w:r>
      <w:r w:rsidRPr="00786B20">
        <w:rPr>
          <w:rFonts w:ascii="Segoe UI Symbol" w:hAnsi="Segoe UI Symbol" w:cs="Segoe UI Symbol"/>
          <w:szCs w:val="24"/>
        </w:rPr>
        <w:t>☐</w:t>
      </w:r>
      <w:r w:rsidRPr="00786B20">
        <w:rPr>
          <w:rFonts w:cs="Arial"/>
          <w:szCs w:val="24"/>
        </w:rPr>
        <w:t xml:space="preserve"> </w:t>
      </w:r>
      <w:r w:rsidR="00962381" w:rsidRPr="00786B20">
        <w:rPr>
          <w:rFonts w:cs="Arial"/>
          <w:szCs w:val="24"/>
        </w:rPr>
        <w:t>Medido</w:t>
      </w:r>
      <w:r w:rsidRPr="00786B20">
        <w:rPr>
          <w:rFonts w:cs="Arial"/>
          <w:szCs w:val="24"/>
        </w:rPr>
        <w:t xml:space="preserve"> </w:t>
      </w:r>
      <w:r w:rsidRPr="00786B20">
        <w:rPr>
          <w:rFonts w:ascii="Segoe UI Symbol" w:hAnsi="Segoe UI Symbol" w:cs="Segoe UI Symbol"/>
          <w:szCs w:val="24"/>
        </w:rPr>
        <w:t>☐</w:t>
      </w:r>
      <w:r w:rsidRPr="00786B20">
        <w:rPr>
          <w:rFonts w:cs="Arial"/>
          <w:szCs w:val="24"/>
        </w:rPr>
        <w:t xml:space="preserve"> Negativa</w:t>
      </w:r>
    </w:p>
    <w:p w14:paraId="4C244432" w14:textId="05033E0F" w:rsidR="00670DFF" w:rsidRDefault="00670DFF" w:rsidP="00670DFF">
      <w:pPr>
        <w:pStyle w:val="Prrafodelista"/>
        <w:numPr>
          <w:ilvl w:val="0"/>
          <w:numId w:val="28"/>
        </w:numPr>
        <w:spacing w:before="0" w:after="200" w:line="276" w:lineRule="auto"/>
        <w:rPr>
          <w:rFonts w:cs="Arial"/>
          <w:szCs w:val="24"/>
        </w:rPr>
      </w:pPr>
      <w:r w:rsidRPr="00786B20">
        <w:rPr>
          <w:rFonts w:cs="Arial"/>
          <w:szCs w:val="24"/>
        </w:rPr>
        <w:t>Observaciones relevantes:</w:t>
      </w:r>
      <w:r w:rsidR="00FA7407">
        <w:rPr>
          <w:rFonts w:cs="Arial"/>
          <w:szCs w:val="24"/>
        </w:rPr>
        <w:t xml:space="preserve"> </w:t>
      </w:r>
      <w:r w:rsidR="00FA7407" w:rsidRPr="00263CBE">
        <w:rPr>
          <w:rFonts w:cs="Arial"/>
          <w:i/>
          <w:iCs/>
          <w:color w:val="808080" w:themeColor="background1" w:themeShade="80"/>
          <w:szCs w:val="24"/>
        </w:rPr>
        <w:t>Relacione</w:t>
      </w:r>
      <w:r w:rsidR="00FA7407">
        <w:rPr>
          <w:rFonts w:cs="Arial"/>
          <w:i/>
          <w:iCs/>
          <w:color w:val="808080" w:themeColor="background1" w:themeShade="80"/>
          <w:szCs w:val="24"/>
        </w:rPr>
        <w:t xml:space="preserve"> las observaciones que considere pertinentes</w:t>
      </w:r>
    </w:p>
    <w:p w14:paraId="26591B84" w14:textId="77777777" w:rsidR="00670DFF" w:rsidRPr="006F1D15" w:rsidRDefault="00670DFF" w:rsidP="00670DFF">
      <w:pPr>
        <w:spacing w:before="0" w:after="200" w:line="276" w:lineRule="auto"/>
        <w:rPr>
          <w:rFonts w:cs="Arial"/>
          <w:szCs w:val="24"/>
        </w:rPr>
      </w:pPr>
      <w:r w:rsidRPr="006F1D15">
        <w:rPr>
          <w:rFonts w:cs="Arial"/>
          <w:b/>
          <w:bCs/>
          <w:szCs w:val="24"/>
        </w:rPr>
        <w:t>5. Condiciones iniciales del entorno y la información</w:t>
      </w:r>
    </w:p>
    <w:p w14:paraId="730228C3" w14:textId="595C6B91" w:rsidR="00FA7407" w:rsidRDefault="00670DFF" w:rsidP="00670DFF">
      <w:pPr>
        <w:numPr>
          <w:ilvl w:val="0"/>
          <w:numId w:val="29"/>
        </w:numPr>
        <w:spacing w:before="0" w:after="200" w:line="276" w:lineRule="auto"/>
        <w:rPr>
          <w:rFonts w:cs="Arial"/>
          <w:szCs w:val="24"/>
        </w:rPr>
      </w:pPr>
      <w:r w:rsidRPr="006F1D15">
        <w:rPr>
          <w:rFonts w:cs="Arial"/>
          <w:szCs w:val="24"/>
        </w:rPr>
        <w:t>Estado físico del lugar</w:t>
      </w:r>
      <w:r w:rsidR="00FA7407">
        <w:rPr>
          <w:rFonts w:cs="Arial"/>
          <w:szCs w:val="24"/>
        </w:rPr>
        <w:t xml:space="preserve"> </w:t>
      </w:r>
      <w:r w:rsidR="00FA7407">
        <w:rPr>
          <w:rFonts w:cs="Arial"/>
          <w:i/>
          <w:iCs/>
          <w:color w:val="808080" w:themeColor="background1" w:themeShade="80"/>
          <w:szCs w:val="24"/>
        </w:rPr>
        <w:t>(marque con una X)</w:t>
      </w:r>
      <w:r w:rsidRPr="006F1D15">
        <w:rPr>
          <w:rFonts w:cs="Arial"/>
          <w:szCs w:val="24"/>
        </w:rPr>
        <w:t xml:space="preserve">: </w:t>
      </w:r>
    </w:p>
    <w:p w14:paraId="43815944" w14:textId="2B478D3D" w:rsidR="00670DFF" w:rsidRPr="006F1D15" w:rsidRDefault="00670DFF" w:rsidP="00FA7407">
      <w:pPr>
        <w:spacing w:before="0" w:after="200" w:line="276" w:lineRule="auto"/>
        <w:ind w:left="720"/>
        <w:rPr>
          <w:rFonts w:cs="Arial"/>
          <w:szCs w:val="24"/>
        </w:rPr>
      </w:pPr>
      <w:r w:rsidRPr="006F1D15">
        <w:rPr>
          <w:rFonts w:ascii="Segoe UI Symbol" w:hAnsi="Segoe UI Symbol" w:cs="Segoe UI Symbol"/>
          <w:szCs w:val="24"/>
        </w:rPr>
        <w:t>☐</w:t>
      </w:r>
      <w:r w:rsidRPr="006F1D15">
        <w:rPr>
          <w:rFonts w:cs="Arial"/>
          <w:szCs w:val="24"/>
        </w:rPr>
        <w:t xml:space="preserve"> Adecuado </w:t>
      </w:r>
      <w:r w:rsidRPr="006F1D15">
        <w:rPr>
          <w:rFonts w:ascii="Segoe UI Symbol" w:hAnsi="Segoe UI Symbol" w:cs="Segoe UI Symbol"/>
          <w:szCs w:val="24"/>
        </w:rPr>
        <w:t>☐</w:t>
      </w:r>
      <w:r w:rsidRPr="006F1D15">
        <w:rPr>
          <w:rFonts w:cs="Arial"/>
          <w:szCs w:val="24"/>
        </w:rPr>
        <w:t xml:space="preserve"> Inadecuado </w:t>
      </w:r>
      <w:r w:rsidRPr="006F1D15">
        <w:rPr>
          <w:rFonts w:ascii="Segoe UI Symbol" w:hAnsi="Segoe UI Symbol" w:cs="Segoe UI Symbol"/>
          <w:szCs w:val="24"/>
        </w:rPr>
        <w:t>☐</w:t>
      </w:r>
      <w:r w:rsidRPr="006F1D15">
        <w:rPr>
          <w:rFonts w:cs="Arial"/>
          <w:szCs w:val="24"/>
        </w:rPr>
        <w:t xml:space="preserve"> Requiere </w:t>
      </w:r>
      <w:r>
        <w:rPr>
          <w:rFonts w:cs="Arial"/>
          <w:szCs w:val="24"/>
        </w:rPr>
        <w:t>o</w:t>
      </w:r>
      <w:r w:rsidRPr="006F1D15">
        <w:rPr>
          <w:rFonts w:cs="Arial"/>
          <w:szCs w:val="24"/>
        </w:rPr>
        <w:t>bservación</w:t>
      </w:r>
    </w:p>
    <w:p w14:paraId="75EA24A5" w14:textId="77777777" w:rsidR="00FA7407" w:rsidRDefault="00670DFF" w:rsidP="00670DFF">
      <w:pPr>
        <w:numPr>
          <w:ilvl w:val="0"/>
          <w:numId w:val="29"/>
        </w:numPr>
        <w:spacing w:before="0" w:after="200" w:line="276" w:lineRule="auto"/>
        <w:rPr>
          <w:rFonts w:cs="Arial"/>
          <w:szCs w:val="24"/>
        </w:rPr>
      </w:pPr>
      <w:r w:rsidRPr="006F1D15">
        <w:rPr>
          <w:rFonts w:cs="Arial"/>
          <w:szCs w:val="24"/>
        </w:rPr>
        <w:t>Condiciones de acceso a la información</w:t>
      </w:r>
      <w:r w:rsidR="00FA7407">
        <w:rPr>
          <w:rFonts w:cs="Arial"/>
          <w:szCs w:val="24"/>
        </w:rPr>
        <w:t xml:space="preserve"> </w:t>
      </w:r>
      <w:r w:rsidR="00FA7407">
        <w:rPr>
          <w:rFonts w:cs="Arial"/>
          <w:i/>
          <w:iCs/>
          <w:color w:val="808080" w:themeColor="background1" w:themeShade="80"/>
          <w:szCs w:val="24"/>
        </w:rPr>
        <w:t>(marque con una X)</w:t>
      </w:r>
      <w:r w:rsidRPr="006F1D15">
        <w:rPr>
          <w:rFonts w:cs="Arial"/>
          <w:szCs w:val="24"/>
        </w:rPr>
        <w:t xml:space="preserve">: </w:t>
      </w:r>
    </w:p>
    <w:p w14:paraId="544A5606" w14:textId="34E2A53F" w:rsidR="00670DFF" w:rsidRPr="006F1D15" w:rsidRDefault="00670DFF" w:rsidP="00FA7407">
      <w:pPr>
        <w:spacing w:before="0" w:after="200" w:line="276" w:lineRule="auto"/>
        <w:ind w:left="720"/>
        <w:rPr>
          <w:rFonts w:cs="Arial"/>
          <w:szCs w:val="24"/>
        </w:rPr>
      </w:pPr>
      <w:r w:rsidRPr="006F1D15">
        <w:rPr>
          <w:rFonts w:ascii="Segoe UI Symbol" w:hAnsi="Segoe UI Symbol" w:cs="Segoe UI Symbol"/>
          <w:szCs w:val="24"/>
        </w:rPr>
        <w:t>☐</w:t>
      </w:r>
      <w:r w:rsidRPr="006F1D15">
        <w:rPr>
          <w:rFonts w:cs="Arial"/>
          <w:szCs w:val="24"/>
        </w:rPr>
        <w:t xml:space="preserve"> Directo </w:t>
      </w:r>
      <w:r w:rsidRPr="006F1D15">
        <w:rPr>
          <w:rFonts w:ascii="Segoe UI Symbol" w:hAnsi="Segoe UI Symbol" w:cs="Segoe UI Symbol"/>
          <w:szCs w:val="24"/>
        </w:rPr>
        <w:t>☐</w:t>
      </w:r>
      <w:r w:rsidRPr="006F1D15">
        <w:rPr>
          <w:rFonts w:cs="Arial"/>
          <w:szCs w:val="24"/>
        </w:rPr>
        <w:t xml:space="preserve"> Restringido </w:t>
      </w:r>
      <w:r w:rsidRPr="006F1D15">
        <w:rPr>
          <w:rFonts w:ascii="Segoe UI Symbol" w:hAnsi="Segoe UI Symbol" w:cs="Segoe UI Symbol"/>
          <w:szCs w:val="24"/>
        </w:rPr>
        <w:t>☐</w:t>
      </w:r>
      <w:r w:rsidRPr="006F1D15">
        <w:rPr>
          <w:rFonts w:cs="Arial"/>
          <w:szCs w:val="24"/>
        </w:rPr>
        <w:t xml:space="preserve"> Parcial</w:t>
      </w:r>
    </w:p>
    <w:p w14:paraId="42D31998" w14:textId="536D8301" w:rsidR="00670DFF" w:rsidRPr="00FA7407" w:rsidRDefault="00670DFF" w:rsidP="00FA7407">
      <w:pPr>
        <w:pStyle w:val="Prrafodelista"/>
        <w:numPr>
          <w:ilvl w:val="0"/>
          <w:numId w:val="28"/>
        </w:numPr>
        <w:spacing w:before="0" w:after="200" w:line="276" w:lineRule="auto"/>
        <w:rPr>
          <w:rFonts w:cs="Arial"/>
          <w:szCs w:val="24"/>
        </w:rPr>
      </w:pPr>
      <w:r w:rsidRPr="006F1D15">
        <w:rPr>
          <w:rFonts w:cs="Arial"/>
          <w:szCs w:val="24"/>
        </w:rPr>
        <w:t>Observaciones técnicas:</w:t>
      </w:r>
      <w:r w:rsidR="00FA7407">
        <w:rPr>
          <w:rFonts w:cs="Arial"/>
          <w:szCs w:val="24"/>
        </w:rPr>
        <w:t xml:space="preserve"> </w:t>
      </w:r>
      <w:r w:rsidR="00FA7407" w:rsidRPr="00263CBE">
        <w:rPr>
          <w:rFonts w:cs="Arial"/>
          <w:i/>
          <w:iCs/>
          <w:color w:val="808080" w:themeColor="background1" w:themeShade="80"/>
          <w:szCs w:val="24"/>
        </w:rPr>
        <w:t>Relacione</w:t>
      </w:r>
      <w:r w:rsidR="00FA7407">
        <w:rPr>
          <w:rFonts w:cs="Arial"/>
          <w:i/>
          <w:iCs/>
          <w:color w:val="808080" w:themeColor="background1" w:themeShade="80"/>
          <w:szCs w:val="24"/>
        </w:rPr>
        <w:t xml:space="preserve"> las observaciones que considere pertinentes</w:t>
      </w:r>
    </w:p>
    <w:p w14:paraId="3789A7E6" w14:textId="77777777" w:rsidR="00670DFF" w:rsidRDefault="00670DFF" w:rsidP="00670DFF">
      <w:pPr>
        <w:spacing w:before="0" w:after="200" w:line="276" w:lineRule="auto"/>
        <w:rPr>
          <w:rFonts w:cs="Arial"/>
          <w:szCs w:val="24"/>
        </w:rPr>
      </w:pPr>
    </w:p>
    <w:p w14:paraId="36FAE791" w14:textId="2DE9037A" w:rsidR="00670DFF" w:rsidRPr="00670DFF" w:rsidRDefault="00670DFF" w:rsidP="00670DFF">
      <w:pPr>
        <w:spacing w:before="0" w:after="200" w:line="276" w:lineRule="auto"/>
        <w:rPr>
          <w:rFonts w:cs="Arial"/>
          <w:szCs w:val="24"/>
        </w:rPr>
      </w:pPr>
      <w:r w:rsidRPr="00670DFF">
        <w:rPr>
          <w:rFonts w:cs="Arial"/>
          <w:b/>
          <w:bCs/>
          <w:szCs w:val="24"/>
        </w:rPr>
        <w:t>6. Firma del coordinador de la ac</w:t>
      </w:r>
      <w:r w:rsidR="009367C3">
        <w:rPr>
          <w:rFonts w:cs="Arial"/>
          <w:b/>
          <w:bCs/>
          <w:szCs w:val="24"/>
        </w:rPr>
        <w:t xml:space="preserve">ción de IVC </w:t>
      </w:r>
    </w:p>
    <w:p w14:paraId="52926451" w14:textId="77777777" w:rsidR="00670DFF" w:rsidRPr="00670DFF" w:rsidRDefault="00670DFF" w:rsidP="00670DFF">
      <w:pPr>
        <w:spacing w:before="0" w:after="200" w:line="276" w:lineRule="auto"/>
        <w:rPr>
          <w:rFonts w:cs="Arial"/>
          <w:szCs w:val="24"/>
        </w:rPr>
      </w:pPr>
      <w:r w:rsidRPr="00670DFF">
        <w:rPr>
          <w:rFonts w:cs="Arial"/>
          <w:szCs w:val="24"/>
        </w:rPr>
        <w:t>Nombre: ___________________________________</w:t>
      </w:r>
      <w:r w:rsidRPr="00670DFF">
        <w:rPr>
          <w:rFonts w:cs="Arial"/>
          <w:szCs w:val="24"/>
        </w:rPr>
        <w:br/>
        <w:t>Firma: ____________________________________</w:t>
      </w:r>
      <w:r w:rsidRPr="00670DFF">
        <w:rPr>
          <w:rFonts w:cs="Arial"/>
          <w:szCs w:val="24"/>
        </w:rPr>
        <w:br/>
        <w:t>Fecha: ____ / ____ / ______</w:t>
      </w:r>
    </w:p>
    <w:sectPr w:rsidR="00670DFF" w:rsidRPr="00670DFF" w:rsidSect="00155A1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01" w:right="1701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BC70" w14:textId="77777777" w:rsidR="00A95703" w:rsidRDefault="00A95703" w:rsidP="00CD6908">
      <w:pPr>
        <w:spacing w:after="0" w:line="240" w:lineRule="auto"/>
      </w:pPr>
      <w:r>
        <w:separator/>
      </w:r>
    </w:p>
  </w:endnote>
  <w:endnote w:type="continuationSeparator" w:id="0">
    <w:p w14:paraId="1EB167A6" w14:textId="77777777" w:rsidR="00A95703" w:rsidRDefault="00A95703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9B64" w14:textId="77777777" w:rsidR="00155A1C" w:rsidRPr="00155A1C" w:rsidRDefault="00155A1C">
    <w:pPr>
      <w:pStyle w:val="Piedepgina"/>
      <w:jc w:val="right"/>
    </w:pPr>
    <w:r w:rsidRPr="00155A1C">
      <w:rPr>
        <w:sz w:val="20"/>
        <w:szCs w:val="20"/>
        <w:lang w:val="es-ES"/>
      </w:rPr>
      <w:t xml:space="preserve">pág. </w:t>
    </w:r>
    <w:r w:rsidRPr="00155A1C">
      <w:rPr>
        <w:sz w:val="20"/>
        <w:szCs w:val="20"/>
      </w:rPr>
      <w:fldChar w:fldCharType="begin"/>
    </w:r>
    <w:r w:rsidRPr="00155A1C">
      <w:rPr>
        <w:sz w:val="20"/>
        <w:szCs w:val="20"/>
      </w:rPr>
      <w:instrText>PAGE  \* Arabic</w:instrText>
    </w:r>
    <w:r w:rsidRPr="00155A1C">
      <w:rPr>
        <w:sz w:val="20"/>
        <w:szCs w:val="20"/>
      </w:rPr>
      <w:fldChar w:fldCharType="separate"/>
    </w:r>
    <w:r w:rsidRPr="00155A1C">
      <w:rPr>
        <w:sz w:val="20"/>
        <w:szCs w:val="20"/>
        <w:lang w:val="es-ES"/>
      </w:rPr>
      <w:t>1</w:t>
    </w:r>
    <w:r w:rsidRPr="00155A1C">
      <w:rPr>
        <w:sz w:val="20"/>
        <w:szCs w:val="20"/>
      </w:rPr>
      <w:fldChar w:fldCharType="end"/>
    </w:r>
  </w:p>
  <w:p w14:paraId="072274DB" w14:textId="77777777" w:rsidR="00155A1C" w:rsidRDefault="00155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8CFD" w14:textId="77777777" w:rsidR="00A95703" w:rsidRDefault="00A95703" w:rsidP="00CD6908">
      <w:pPr>
        <w:spacing w:after="0" w:line="240" w:lineRule="auto"/>
      </w:pPr>
      <w:r>
        <w:separator/>
      </w:r>
    </w:p>
  </w:footnote>
  <w:footnote w:type="continuationSeparator" w:id="0">
    <w:p w14:paraId="45295A7A" w14:textId="77777777" w:rsidR="00A95703" w:rsidRDefault="00A95703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670DFF" w:rsidRPr="003622FD" w14:paraId="779C2BE6" w14:textId="77777777" w:rsidTr="001B4992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F3C6770" w14:textId="77777777" w:rsidR="00670DFF" w:rsidRPr="003622FD" w:rsidRDefault="00670DFF" w:rsidP="00670DFF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01572144" wp14:editId="06A3EE12">
                <wp:simplePos x="0" y="0"/>
                <wp:positionH relativeFrom="column">
                  <wp:posOffset>-22860</wp:posOffset>
                </wp:positionH>
                <wp:positionV relativeFrom="paragraph">
                  <wp:posOffset>12700</wp:posOffset>
                </wp:positionV>
                <wp:extent cx="1374775" cy="904875"/>
                <wp:effectExtent l="0" t="0" r="0" b="0"/>
                <wp:wrapNone/>
                <wp:docPr id="1908237416" name="Imagen 19082374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590F40" w14:textId="77777777" w:rsidR="00670DFF" w:rsidRPr="003622FD" w:rsidRDefault="00670DFF" w:rsidP="00670DF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AUDITORIAS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02AAE2BF" w14:textId="77777777" w:rsidR="00670DFF" w:rsidRPr="00D05366" w:rsidRDefault="00670DFF" w:rsidP="00670DF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70C95A5A" w14:textId="58840F13" w:rsidR="00670DFF" w:rsidRPr="00D05366" w:rsidRDefault="006A5BC1" w:rsidP="00670DF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ATFT14</w:t>
          </w:r>
        </w:p>
      </w:tc>
    </w:tr>
    <w:tr w:rsidR="00670DFF" w:rsidRPr="003622FD" w14:paraId="37EC6A29" w14:textId="77777777" w:rsidTr="001B4992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D4D1B67" w14:textId="77777777" w:rsidR="00670DFF" w:rsidRPr="003622FD" w:rsidRDefault="00670DFF" w:rsidP="00670DF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2211A34" w14:textId="77777777" w:rsidR="00670DFF" w:rsidRPr="003622FD" w:rsidRDefault="00670DFF" w:rsidP="00670DF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796A5E">
            <w:rPr>
              <w:rFonts w:cs="Arial"/>
              <w:b/>
              <w:bCs/>
              <w:sz w:val="22"/>
            </w:rPr>
            <w:t>ACTIVACIÓN DE CADENA DE CUSTODI</w:t>
          </w:r>
          <w:r>
            <w:rPr>
              <w:rFonts w:cs="Arial"/>
              <w:b/>
              <w:bCs/>
              <w:sz w:val="22"/>
            </w:rPr>
            <w:t>A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5AF72A49" w14:textId="77777777" w:rsidR="00670DFF" w:rsidRPr="00D05366" w:rsidRDefault="00670DFF" w:rsidP="00670DF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571E13DA" w14:textId="73FA7C78" w:rsidR="00670DFF" w:rsidRPr="00D05366" w:rsidRDefault="006A5BC1" w:rsidP="00670DF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670DFF" w:rsidRPr="003622FD" w14:paraId="67B40CAC" w14:textId="77777777" w:rsidTr="001B4992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B18A2E" w14:textId="77777777" w:rsidR="00670DFF" w:rsidRPr="003622FD" w:rsidRDefault="00670DFF" w:rsidP="00670DF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0EADAC" w14:textId="77777777" w:rsidR="00670DFF" w:rsidRPr="003622FD" w:rsidRDefault="00670DFF" w:rsidP="00670DF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47298AB5" w14:textId="77777777" w:rsidR="00670DFF" w:rsidRPr="00D05366" w:rsidRDefault="00670DFF" w:rsidP="00670DF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1FBB18D3" w14:textId="6EA7F438" w:rsidR="00670DFF" w:rsidRPr="00D05366" w:rsidRDefault="00155A1C" w:rsidP="00670DF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12/12/2025</w:t>
          </w:r>
        </w:p>
      </w:tc>
    </w:tr>
  </w:tbl>
  <w:p w14:paraId="0CC813E3" w14:textId="6FFE4808" w:rsidR="00E34CD1" w:rsidRDefault="00E34CD1" w:rsidP="004D65AF">
    <w:pPr>
      <w:pStyle w:val="Encabezado"/>
      <w:ind w:left="-993"/>
      <w:jc w:val="right"/>
    </w:pPr>
  </w:p>
  <w:p w14:paraId="767F4E1F" w14:textId="77777777" w:rsidR="004D65AF" w:rsidRDefault="004D65AF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670DFF" w:rsidRPr="003622FD" w14:paraId="7FFC81E5" w14:textId="77777777" w:rsidTr="001B4992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B817B5F" w14:textId="77777777" w:rsidR="00670DFF" w:rsidRPr="003622FD" w:rsidRDefault="00670DFF" w:rsidP="00670DFF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7611A17D" wp14:editId="1D6D3385">
                <wp:simplePos x="0" y="0"/>
                <wp:positionH relativeFrom="column">
                  <wp:posOffset>-22860</wp:posOffset>
                </wp:positionH>
                <wp:positionV relativeFrom="paragraph">
                  <wp:posOffset>12700</wp:posOffset>
                </wp:positionV>
                <wp:extent cx="1374775" cy="904875"/>
                <wp:effectExtent l="0" t="0" r="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166C3B4" w14:textId="77777777" w:rsidR="00670DFF" w:rsidRPr="003622FD" w:rsidRDefault="00670DFF" w:rsidP="00670DF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AUDITORIAS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1E6EA237" w14:textId="77777777" w:rsidR="00670DFF" w:rsidRPr="00D05366" w:rsidRDefault="00670DFF" w:rsidP="00670DF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1551D8F2" w14:textId="70440228" w:rsidR="00670DFF" w:rsidRPr="00D05366" w:rsidRDefault="00932E2C" w:rsidP="00670DF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ATFT14</w:t>
          </w:r>
        </w:p>
      </w:tc>
    </w:tr>
    <w:tr w:rsidR="00670DFF" w:rsidRPr="003622FD" w14:paraId="33CB62AD" w14:textId="77777777" w:rsidTr="001B4992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510210F" w14:textId="77777777" w:rsidR="00670DFF" w:rsidRPr="003622FD" w:rsidRDefault="00670DFF" w:rsidP="00670DF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D10176" w14:textId="77777777" w:rsidR="00670DFF" w:rsidRPr="003622FD" w:rsidRDefault="00670DFF" w:rsidP="00670DF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796A5E">
            <w:rPr>
              <w:rFonts w:cs="Arial"/>
              <w:b/>
              <w:bCs/>
              <w:sz w:val="22"/>
            </w:rPr>
            <w:t>ACTIVACIÓN DE CADENA DE CUSTODI</w:t>
          </w:r>
          <w:r>
            <w:rPr>
              <w:rFonts w:cs="Arial"/>
              <w:b/>
              <w:bCs/>
              <w:sz w:val="22"/>
            </w:rPr>
            <w:t>A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3B31CA82" w14:textId="77777777" w:rsidR="00670DFF" w:rsidRPr="00D05366" w:rsidRDefault="00670DFF" w:rsidP="00670DF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0032B160" w14:textId="1AF93D9A" w:rsidR="00670DFF" w:rsidRPr="00D05366" w:rsidRDefault="00932E2C" w:rsidP="00670DF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670DFF" w:rsidRPr="003622FD" w14:paraId="7C6CD418" w14:textId="77777777" w:rsidTr="001B4992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956689" w14:textId="77777777" w:rsidR="00670DFF" w:rsidRPr="003622FD" w:rsidRDefault="00670DFF" w:rsidP="00670DF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8B55E9" w14:textId="77777777" w:rsidR="00670DFF" w:rsidRPr="003622FD" w:rsidRDefault="00670DFF" w:rsidP="00670DF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3E6B91B4" w14:textId="77777777" w:rsidR="00670DFF" w:rsidRPr="00D05366" w:rsidRDefault="00670DFF" w:rsidP="00670DF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FC179DC" w14:textId="4CC422A4" w:rsidR="00670DFF" w:rsidRPr="00D05366" w:rsidRDefault="00155A1C" w:rsidP="00670DF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12/12/2025</w:t>
          </w:r>
        </w:p>
      </w:tc>
    </w:tr>
  </w:tbl>
  <w:p w14:paraId="6ACA1856" w14:textId="77777777" w:rsidR="00796A5E" w:rsidRDefault="00796A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921B6F"/>
    <w:multiLevelType w:val="multilevel"/>
    <w:tmpl w:val="244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82BDB"/>
    <w:multiLevelType w:val="multilevel"/>
    <w:tmpl w:val="244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51C91"/>
    <w:multiLevelType w:val="hybridMultilevel"/>
    <w:tmpl w:val="54BE7016"/>
    <w:lvl w:ilvl="0" w:tplc="3CF6F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8743D"/>
    <w:multiLevelType w:val="multilevel"/>
    <w:tmpl w:val="244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F273A"/>
    <w:multiLevelType w:val="multilevel"/>
    <w:tmpl w:val="244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0249"/>
    <w:multiLevelType w:val="hybridMultilevel"/>
    <w:tmpl w:val="17B04398"/>
    <w:lvl w:ilvl="0" w:tplc="3CF6F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A6F3D"/>
    <w:multiLevelType w:val="hybridMultilevel"/>
    <w:tmpl w:val="776E4B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874A6"/>
    <w:multiLevelType w:val="hybridMultilevel"/>
    <w:tmpl w:val="AF26BD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E3EDB"/>
    <w:multiLevelType w:val="multilevel"/>
    <w:tmpl w:val="244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503A5"/>
    <w:multiLevelType w:val="multilevel"/>
    <w:tmpl w:val="244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4B37B4"/>
    <w:multiLevelType w:val="multilevel"/>
    <w:tmpl w:val="244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639742">
    <w:abstractNumId w:val="15"/>
  </w:num>
  <w:num w:numId="2" w16cid:durableId="892930152">
    <w:abstractNumId w:val="12"/>
  </w:num>
  <w:num w:numId="3" w16cid:durableId="353191081">
    <w:abstractNumId w:val="13"/>
  </w:num>
  <w:num w:numId="4" w16cid:durableId="2136824823">
    <w:abstractNumId w:val="3"/>
  </w:num>
  <w:num w:numId="5" w16cid:durableId="631902972">
    <w:abstractNumId w:val="19"/>
  </w:num>
  <w:num w:numId="6" w16cid:durableId="491722465">
    <w:abstractNumId w:val="0"/>
  </w:num>
  <w:num w:numId="7" w16cid:durableId="1405449521">
    <w:abstractNumId w:val="26"/>
  </w:num>
  <w:num w:numId="8" w16cid:durableId="1888881804">
    <w:abstractNumId w:val="8"/>
  </w:num>
  <w:num w:numId="9" w16cid:durableId="1241525148">
    <w:abstractNumId w:val="21"/>
  </w:num>
  <w:num w:numId="10" w16cid:durableId="950892656">
    <w:abstractNumId w:val="27"/>
  </w:num>
  <w:num w:numId="11" w16cid:durableId="1953200933">
    <w:abstractNumId w:val="23"/>
  </w:num>
  <w:num w:numId="12" w16cid:durableId="1858931662">
    <w:abstractNumId w:val="2"/>
  </w:num>
  <w:num w:numId="13" w16cid:durableId="582299336">
    <w:abstractNumId w:val="17"/>
  </w:num>
  <w:num w:numId="14" w16cid:durableId="10373384">
    <w:abstractNumId w:val="30"/>
  </w:num>
  <w:num w:numId="15" w16cid:durableId="1149133441">
    <w:abstractNumId w:val="22"/>
  </w:num>
  <w:num w:numId="16" w16cid:durableId="2108042898">
    <w:abstractNumId w:val="20"/>
  </w:num>
  <w:num w:numId="17" w16cid:durableId="2071344875">
    <w:abstractNumId w:val="7"/>
  </w:num>
  <w:num w:numId="18" w16cid:durableId="525680345">
    <w:abstractNumId w:val="5"/>
  </w:num>
  <w:num w:numId="19" w16cid:durableId="1461192988">
    <w:abstractNumId w:val="6"/>
  </w:num>
  <w:num w:numId="20" w16cid:durableId="1733650610">
    <w:abstractNumId w:val="1"/>
  </w:num>
  <w:num w:numId="21" w16cid:durableId="276253562">
    <w:abstractNumId w:val="9"/>
  </w:num>
  <w:num w:numId="22" w16cid:durableId="1298099839">
    <w:abstractNumId w:val="16"/>
  </w:num>
  <w:num w:numId="23" w16cid:durableId="1560357791">
    <w:abstractNumId w:val="29"/>
  </w:num>
  <w:num w:numId="24" w16cid:durableId="420370720">
    <w:abstractNumId w:val="14"/>
  </w:num>
  <w:num w:numId="25" w16cid:durableId="516626437">
    <w:abstractNumId w:val="10"/>
  </w:num>
  <w:num w:numId="26" w16cid:durableId="86386038">
    <w:abstractNumId w:val="4"/>
  </w:num>
  <w:num w:numId="27" w16cid:durableId="1431195329">
    <w:abstractNumId w:val="11"/>
  </w:num>
  <w:num w:numId="28" w16cid:durableId="1069882165">
    <w:abstractNumId w:val="25"/>
  </w:num>
  <w:num w:numId="29" w16cid:durableId="149835541">
    <w:abstractNumId w:val="28"/>
  </w:num>
  <w:num w:numId="30" w16cid:durableId="304894559">
    <w:abstractNumId w:val="18"/>
  </w:num>
  <w:num w:numId="31" w16cid:durableId="17342307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38F6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337EE"/>
    <w:rsid w:val="0014345B"/>
    <w:rsid w:val="001547DE"/>
    <w:rsid w:val="00155A1C"/>
    <w:rsid w:val="00156C5D"/>
    <w:rsid w:val="001601A3"/>
    <w:rsid w:val="0016164F"/>
    <w:rsid w:val="0017222E"/>
    <w:rsid w:val="001835F3"/>
    <w:rsid w:val="00190B3C"/>
    <w:rsid w:val="00195CDA"/>
    <w:rsid w:val="001A78CD"/>
    <w:rsid w:val="001B4FDF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63CBE"/>
    <w:rsid w:val="00271100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4B01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70DFF"/>
    <w:rsid w:val="00677EF5"/>
    <w:rsid w:val="00681BFC"/>
    <w:rsid w:val="00687B93"/>
    <w:rsid w:val="00697925"/>
    <w:rsid w:val="006A3250"/>
    <w:rsid w:val="006A5BC1"/>
    <w:rsid w:val="006B1A06"/>
    <w:rsid w:val="006B1A7D"/>
    <w:rsid w:val="006B33FD"/>
    <w:rsid w:val="006B4ED8"/>
    <w:rsid w:val="006C00D0"/>
    <w:rsid w:val="006D17ED"/>
    <w:rsid w:val="006D2B31"/>
    <w:rsid w:val="006D2D4C"/>
    <w:rsid w:val="006D2ED3"/>
    <w:rsid w:val="006D4680"/>
    <w:rsid w:val="006D7D94"/>
    <w:rsid w:val="006E193C"/>
    <w:rsid w:val="006E20AE"/>
    <w:rsid w:val="006E3C24"/>
    <w:rsid w:val="006F1D15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83232"/>
    <w:rsid w:val="00786B20"/>
    <w:rsid w:val="00794DB7"/>
    <w:rsid w:val="007954F6"/>
    <w:rsid w:val="00796A5E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152C"/>
    <w:rsid w:val="00846B60"/>
    <w:rsid w:val="008531F5"/>
    <w:rsid w:val="00853DE3"/>
    <w:rsid w:val="00856960"/>
    <w:rsid w:val="0086442E"/>
    <w:rsid w:val="008718D3"/>
    <w:rsid w:val="00886223"/>
    <w:rsid w:val="008871EC"/>
    <w:rsid w:val="008A363C"/>
    <w:rsid w:val="008A3795"/>
    <w:rsid w:val="008B586A"/>
    <w:rsid w:val="008D00A1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2E2C"/>
    <w:rsid w:val="009330B0"/>
    <w:rsid w:val="0093354B"/>
    <w:rsid w:val="009367C3"/>
    <w:rsid w:val="0095096A"/>
    <w:rsid w:val="009522F4"/>
    <w:rsid w:val="00954BCA"/>
    <w:rsid w:val="00955E9A"/>
    <w:rsid w:val="009561C4"/>
    <w:rsid w:val="00962381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21226"/>
    <w:rsid w:val="00A345F1"/>
    <w:rsid w:val="00A36D0D"/>
    <w:rsid w:val="00A415A9"/>
    <w:rsid w:val="00A4778C"/>
    <w:rsid w:val="00A52095"/>
    <w:rsid w:val="00A54751"/>
    <w:rsid w:val="00A563D9"/>
    <w:rsid w:val="00A63484"/>
    <w:rsid w:val="00A801C8"/>
    <w:rsid w:val="00A8200E"/>
    <w:rsid w:val="00A95703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B6BF4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74DA6"/>
    <w:rsid w:val="00D83AD6"/>
    <w:rsid w:val="00D8682E"/>
    <w:rsid w:val="00DA017B"/>
    <w:rsid w:val="00DA12EB"/>
    <w:rsid w:val="00DA4597"/>
    <w:rsid w:val="00DA73E8"/>
    <w:rsid w:val="00DB1632"/>
    <w:rsid w:val="00DB634A"/>
    <w:rsid w:val="00DC1BAF"/>
    <w:rsid w:val="00DC464B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5663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A7407"/>
    <w:rsid w:val="00FB10E5"/>
    <w:rsid w:val="00FB3DCC"/>
    <w:rsid w:val="00FC1414"/>
    <w:rsid w:val="00FC282D"/>
    <w:rsid w:val="00FC33CD"/>
    <w:rsid w:val="00FD0725"/>
    <w:rsid w:val="00FD3788"/>
    <w:rsid w:val="00FD4AD5"/>
    <w:rsid w:val="00FD5496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ATFT14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Activación de cadena de custodia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2025-12-12T05:00:00+00:00</Fecha_x0020_de_x0020_inicio_x0020_de_x0020_publicación>
    <Tipo_x0020_Documental xmlns="cfd7d055-4c42-4b1a-a19c-7e601acfe3a8">1686</Tipo_x0020_Documental>
    <_dlc_DocId xmlns="b6565643-c00f-44ce-b5d1-532a85e4382c">XQAF2AT3N76N-114-4832</_dlc_DocId>
    <_dlc_DocIdUrl xmlns="b6565643-c00f-44ce-b5d1-532a85e4382c">
      <Url>https://docs.supersalud.gov.co/PortalWeb/planeacion/_layouts/15/DocIdRedir.aspx?ID=XQAF2AT3N76N-114-4832</Url>
      <Description>XQAF2AT3N76N-114-4832</Description>
    </_dlc_DocIdUrl>
    <DLCPolicyLabelValue xmlns="60c38085-413c-455a-bf36-609d76e3b506">Copia Controlada</DLCPolicyLabelValu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0f7aca-869a-457a-92d0-eebfa05c23ad"/>
  </ds:schemaRefs>
</ds:datastoreItem>
</file>

<file path=customXml/itemProps3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11FC4-1B03-46E7-B3E7-A69B597ED464}"/>
</file>

<file path=customXml/itemProps5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5136C1-EA02-49DD-B1F9-A9CC4AFD9EAC}"/>
</file>

<file path=customXml/itemProps7.xml><?xml version="1.0" encoding="utf-8"?>
<ds:datastoreItem xmlns:ds="http://schemas.openxmlformats.org/officeDocument/2006/customXml" ds:itemID="{CD8CFA55-EBA3-4951-A355-D86AB875E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1368</Characters>
  <Application>Microsoft Office Word</Application>
  <DocSecurity>0</DocSecurity>
  <Lines>105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Activación de cadena de custodia</dc:title>
  <dc:subject>Subtítulo o descripción del manual</dc:subject>
  <dc:creator>jlozano@supersalud.gov.co</dc:creator>
  <cp:keywords>ATFT14</cp:keywords>
  <dc:description/>
  <cp:lastModifiedBy>Marcela Andrea Garcia Guerrero</cp:lastModifiedBy>
  <cp:revision>4</cp:revision>
  <cp:lastPrinted>2021-12-09T20:17:00Z</cp:lastPrinted>
  <dcterms:created xsi:type="dcterms:W3CDTF">2025-12-12T16:51:00Z</dcterms:created>
  <dcterms:modified xsi:type="dcterms:W3CDTF">2025-12-12T17:04:00Z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7a1fd12c-948d-44f2-b4fd-e05d3eec7903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