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EFA8" w14:textId="77777777" w:rsidR="00252E73" w:rsidRPr="00A6611B" w:rsidRDefault="00252E73" w:rsidP="00EE5E36">
      <w:pPr>
        <w:spacing w:line="276" w:lineRule="auto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9F0666" w14:textId="712B94D3" w:rsidR="00A82723" w:rsidRPr="00CE63F4" w:rsidRDefault="00A82723" w:rsidP="00EE5E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52C3">
        <w:rPr>
          <w:rFonts w:ascii="Arial" w:hAnsi="Arial" w:cs="Arial"/>
          <w:sz w:val="22"/>
          <w:szCs w:val="22"/>
        </w:rPr>
        <w:t>Fecha:</w:t>
      </w:r>
      <w:r w:rsidR="004F2238">
        <w:rPr>
          <w:rFonts w:ascii="Arial" w:hAnsi="Arial" w:cs="Arial"/>
          <w:sz w:val="22"/>
          <w:szCs w:val="22"/>
        </w:rPr>
        <w:t xml:space="preserve"> </w:t>
      </w:r>
      <w:r w:rsidR="00F77CA7" w:rsidRPr="00CE63F4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(Registrar fecha de diligenciamiento del documento en formato </w:t>
      </w:r>
      <w:proofErr w:type="spellStart"/>
      <w:r w:rsidR="00F77CA7" w:rsidRPr="00CE63F4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dd</w:t>
      </w:r>
      <w:proofErr w:type="spellEnd"/>
      <w:r w:rsidR="00F77CA7" w:rsidRPr="00CE63F4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/mm/</w:t>
      </w:r>
      <w:proofErr w:type="spellStart"/>
      <w:r w:rsidR="00F77CA7" w:rsidRPr="00CE63F4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aa</w:t>
      </w:r>
      <w:r w:rsidR="00CE63F4" w:rsidRPr="00CE63F4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a</w:t>
      </w:r>
      <w:r w:rsidR="00F77CA7" w:rsidRPr="00CE63F4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a</w:t>
      </w:r>
      <w:proofErr w:type="spellEnd"/>
      <w:r w:rsidR="00F77CA7" w:rsidRPr="00CE63F4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)</w:t>
      </w:r>
    </w:p>
    <w:p w14:paraId="06C53B51" w14:textId="5F0AAF7A" w:rsidR="00A82723" w:rsidRPr="00A252C3" w:rsidRDefault="00A82723" w:rsidP="00EE5E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52C3">
        <w:rPr>
          <w:rFonts w:ascii="Arial" w:hAnsi="Arial" w:cs="Arial"/>
          <w:sz w:val="22"/>
          <w:szCs w:val="22"/>
        </w:rPr>
        <w:t xml:space="preserve">Para: </w:t>
      </w:r>
      <w:r w:rsidRPr="00A252C3">
        <w:rPr>
          <w:rFonts w:ascii="Arial" w:hAnsi="Arial" w:cs="Arial"/>
          <w:sz w:val="22"/>
          <w:szCs w:val="22"/>
        </w:rPr>
        <w:tab/>
        <w:t>Jefe Oficina de Control Interno</w:t>
      </w:r>
    </w:p>
    <w:p w14:paraId="321EA076" w14:textId="01AFAB3A" w:rsidR="004F2238" w:rsidRPr="0002382D" w:rsidRDefault="00A82723" w:rsidP="00EE5E36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A252C3">
        <w:rPr>
          <w:rFonts w:ascii="Arial" w:hAnsi="Arial" w:cs="Arial"/>
          <w:sz w:val="22"/>
          <w:szCs w:val="22"/>
        </w:rPr>
        <w:t xml:space="preserve">De: </w:t>
      </w:r>
      <w:r w:rsidRPr="00A252C3">
        <w:rPr>
          <w:rFonts w:ascii="Arial" w:hAnsi="Arial" w:cs="Arial"/>
          <w:sz w:val="22"/>
          <w:szCs w:val="22"/>
        </w:rPr>
        <w:tab/>
      </w:r>
      <w:r w:rsidR="006D094F" w:rsidRPr="006D094F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(Registrar </w:t>
      </w:r>
      <w:r w:rsidR="00D332E0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n</w:t>
      </w:r>
      <w:r w:rsidR="00D332E0" w:rsidRPr="00D332E0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ombre del </w:t>
      </w:r>
      <w:r w:rsidR="008E23F9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Líder </w:t>
      </w:r>
      <w:r w:rsidR="00D332E0" w:rsidRPr="00D332E0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del proceso</w:t>
      </w:r>
      <w:r w:rsidR="006D094F" w:rsidRPr="006D094F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)</w:t>
      </w:r>
      <w:r w:rsidR="006D094F" w:rsidRPr="0002382D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81E012B" w14:textId="55F3CBAE" w:rsidR="00A82723" w:rsidRPr="00A252C3" w:rsidRDefault="008E23F9" w:rsidP="008E23F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D094F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(Registrar </w:t>
      </w:r>
      <w:r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cargo</w:t>
      </w:r>
      <w:r w:rsidRPr="00D332E0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 del </w:t>
      </w:r>
      <w:r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Líder </w:t>
      </w:r>
      <w:r w:rsidRPr="00D332E0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del proceso</w:t>
      </w:r>
      <w:r w:rsidRPr="006D094F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)</w:t>
      </w:r>
    </w:p>
    <w:p w14:paraId="2D0F0761" w14:textId="77777777" w:rsidR="008E23F9" w:rsidRDefault="008E23F9" w:rsidP="00EE5E3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D8CA8F" w14:textId="57E58A33" w:rsidR="0082088A" w:rsidRPr="00A252C3" w:rsidRDefault="00A82723" w:rsidP="008208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252C3">
        <w:rPr>
          <w:rFonts w:ascii="Arial" w:hAnsi="Arial" w:cs="Arial"/>
          <w:b/>
          <w:bCs/>
          <w:sz w:val="22"/>
          <w:szCs w:val="22"/>
        </w:rPr>
        <w:t>Asunto:</w:t>
      </w:r>
      <w:r w:rsidRPr="00A252C3">
        <w:rPr>
          <w:rFonts w:ascii="Arial" w:hAnsi="Arial" w:cs="Arial"/>
          <w:sz w:val="22"/>
          <w:szCs w:val="22"/>
        </w:rPr>
        <w:t xml:space="preserve"> Carta de representación correspondiente a</w:t>
      </w:r>
      <w:r w:rsidR="00462BA7">
        <w:rPr>
          <w:rFonts w:ascii="Arial" w:hAnsi="Arial" w:cs="Arial"/>
          <w:sz w:val="22"/>
          <w:szCs w:val="22"/>
        </w:rPr>
        <w:t>l</w:t>
      </w:r>
      <w:r w:rsidR="00574BC8">
        <w:rPr>
          <w:rFonts w:ascii="Arial" w:hAnsi="Arial" w:cs="Arial"/>
          <w:sz w:val="22"/>
          <w:szCs w:val="22"/>
        </w:rPr>
        <w:t xml:space="preserve"> </w:t>
      </w:r>
      <w:r w:rsidR="004F2238">
        <w:rPr>
          <w:rFonts w:ascii="Arial" w:hAnsi="Arial" w:cs="Arial"/>
          <w:sz w:val="22"/>
          <w:szCs w:val="22"/>
        </w:rPr>
        <w:t>P</w:t>
      </w:r>
      <w:r w:rsidR="00574BC8">
        <w:rPr>
          <w:rFonts w:ascii="Arial" w:hAnsi="Arial" w:cs="Arial"/>
          <w:sz w:val="22"/>
          <w:szCs w:val="22"/>
        </w:rPr>
        <w:t xml:space="preserve">roceso </w:t>
      </w:r>
      <w:r w:rsidR="0082088A" w:rsidRPr="006D094F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(Registrar </w:t>
      </w:r>
      <w:r w:rsidR="0082088A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 xml:space="preserve">nombre </w:t>
      </w:r>
      <w:r w:rsidR="0082088A" w:rsidRPr="00D332E0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del proceso</w:t>
      </w:r>
      <w:r w:rsidR="0082088A" w:rsidRPr="006D094F">
        <w:rPr>
          <w:rFonts w:ascii="Arial" w:hAnsi="Arial" w:cs="Arial"/>
          <w:i/>
          <w:iCs/>
          <w:color w:val="A6A6A6" w:themeColor="background1" w:themeShade="A6"/>
          <w:lang w:val="es-CO" w:eastAsia="es-CO"/>
        </w:rPr>
        <w:t>)</w:t>
      </w:r>
    </w:p>
    <w:p w14:paraId="1D253263" w14:textId="2EDF77F6" w:rsidR="00A82723" w:rsidRPr="00A252C3" w:rsidRDefault="00A82723" w:rsidP="00EE5E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0ABFF4" w14:textId="77777777" w:rsidR="00A82723" w:rsidRPr="00042A59" w:rsidRDefault="00A82723" w:rsidP="00EE5E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0B71BF" w14:textId="77777777" w:rsidR="00D24E62" w:rsidRPr="00042A59" w:rsidRDefault="00D24E62" w:rsidP="00EE5E36">
      <w:pPr>
        <w:pStyle w:val="IndentedMatter"/>
        <w:keepNext/>
        <w:tabs>
          <w:tab w:val="left" w:pos="2694"/>
          <w:tab w:val="left" w:pos="3261"/>
        </w:tabs>
        <w:spacing w:after="0" w:line="276" w:lineRule="auto"/>
        <w:ind w:left="0"/>
        <w:rPr>
          <w:rFonts w:ascii="Arial" w:hAnsi="Arial" w:cs="Arial"/>
          <w:sz w:val="22"/>
          <w:lang w:val="es-CO"/>
        </w:rPr>
      </w:pPr>
      <w:r w:rsidRPr="00042A59">
        <w:rPr>
          <w:rFonts w:ascii="Arial" w:hAnsi="Arial" w:cs="Arial"/>
          <w:sz w:val="22"/>
          <w:lang w:val="es-CO"/>
        </w:rPr>
        <w:t>Cordial saludo:</w:t>
      </w:r>
    </w:p>
    <w:p w14:paraId="2C1771D9" w14:textId="77777777" w:rsidR="00D24E62" w:rsidRPr="00042A59" w:rsidRDefault="00D24E62" w:rsidP="00EE5E36">
      <w:pPr>
        <w:pStyle w:val="IndentedMatter"/>
        <w:keepNext/>
        <w:tabs>
          <w:tab w:val="left" w:pos="2694"/>
          <w:tab w:val="left" w:pos="3261"/>
        </w:tabs>
        <w:spacing w:after="0" w:line="276" w:lineRule="auto"/>
        <w:ind w:left="0"/>
        <w:rPr>
          <w:rFonts w:ascii="Arial" w:hAnsi="Arial" w:cs="Arial"/>
          <w:sz w:val="22"/>
          <w:lang w:val="es-CO"/>
        </w:rPr>
      </w:pPr>
    </w:p>
    <w:p w14:paraId="1A7753EC" w14:textId="4B48DAC1" w:rsidR="00D24E62" w:rsidRPr="00042A59" w:rsidRDefault="00D24E62" w:rsidP="00EE5E36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042A59">
        <w:rPr>
          <w:rFonts w:ascii="Arial" w:hAnsi="Arial" w:cs="Arial"/>
          <w:sz w:val="22"/>
          <w:szCs w:val="22"/>
          <w:lang w:val="es-CO"/>
        </w:rPr>
        <w:t xml:space="preserve">En cumplimiento del Artículo 16 del Decreto 648 de 2017, mediante el cual se adicionó al Capítulo 4 del Título 21, Parte 2, Libro 2 del Decreto 1083 de 2015, el Artículo 2.2.21.4.8. </w:t>
      </w:r>
      <w:r w:rsidR="004F2238" w:rsidRPr="00042A59">
        <w:rPr>
          <w:rFonts w:ascii="Arial" w:hAnsi="Arial" w:cs="Arial"/>
          <w:sz w:val="22"/>
          <w:szCs w:val="22"/>
          <w:lang w:val="es-CO"/>
        </w:rPr>
        <w:t>“</w:t>
      </w:r>
      <w:r w:rsidRPr="00042A59">
        <w:rPr>
          <w:rFonts w:ascii="Arial" w:hAnsi="Arial" w:cs="Arial"/>
          <w:sz w:val="22"/>
          <w:szCs w:val="22"/>
          <w:lang w:val="es-CO"/>
        </w:rPr>
        <w:t>Instrumentos para la actividad de la Auditoría Interna</w:t>
      </w:r>
      <w:r w:rsidR="004F2238" w:rsidRPr="00042A59">
        <w:rPr>
          <w:rFonts w:ascii="Arial" w:hAnsi="Arial" w:cs="Arial"/>
          <w:sz w:val="22"/>
          <w:szCs w:val="22"/>
          <w:lang w:val="es-CO"/>
        </w:rPr>
        <w:t>”</w:t>
      </w:r>
      <w:r w:rsidRPr="00042A59">
        <w:rPr>
          <w:rFonts w:ascii="Arial" w:hAnsi="Arial" w:cs="Arial"/>
          <w:sz w:val="22"/>
          <w:szCs w:val="22"/>
          <w:lang w:val="es-CO"/>
        </w:rPr>
        <w:t>, y respecto a su literal “b) Carta de representación en la que se establezca la veracidad, calidad y oportunidad de la entrega de la información presentada a las Oficinas de Control Interno”,</w:t>
      </w:r>
      <w:r w:rsidR="00D37935" w:rsidRPr="00042A59">
        <w:rPr>
          <w:rFonts w:ascii="Arial" w:hAnsi="Arial" w:cs="Arial"/>
          <w:sz w:val="22"/>
          <w:szCs w:val="22"/>
          <w:lang w:val="es-CO"/>
        </w:rPr>
        <w:t xml:space="preserve"> a través de la presente</w:t>
      </w:r>
      <w:r w:rsidRPr="00042A59">
        <w:rPr>
          <w:rFonts w:ascii="Arial" w:hAnsi="Arial" w:cs="Arial"/>
          <w:sz w:val="22"/>
          <w:szCs w:val="22"/>
          <w:lang w:val="es-CO"/>
        </w:rPr>
        <w:t xml:space="preserve"> </w:t>
      </w:r>
      <w:r w:rsidR="00D37935" w:rsidRPr="00042A59">
        <w:rPr>
          <w:rFonts w:ascii="Arial" w:hAnsi="Arial" w:cs="Arial"/>
          <w:sz w:val="22"/>
          <w:szCs w:val="22"/>
          <w:lang w:val="es-CO"/>
        </w:rPr>
        <w:t>informamos que:</w:t>
      </w:r>
    </w:p>
    <w:p w14:paraId="6340276F" w14:textId="77777777" w:rsidR="00D24E62" w:rsidRPr="00042A59" w:rsidRDefault="00D24E62" w:rsidP="00EE5E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7E56AC" w14:textId="3CDA914B" w:rsidR="00A82723" w:rsidRPr="00042A59" w:rsidRDefault="00042A59" w:rsidP="00EE5E3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Somos</w:t>
      </w:r>
      <w:r w:rsidR="00A82723" w:rsidRPr="00042A59">
        <w:rPr>
          <w:rFonts w:ascii="Arial" w:hAnsi="Arial" w:cs="Arial"/>
        </w:rPr>
        <w:t xml:space="preserve"> responsable</w:t>
      </w:r>
      <w:r>
        <w:rPr>
          <w:rFonts w:ascii="Arial" w:hAnsi="Arial" w:cs="Arial"/>
        </w:rPr>
        <w:t>s</w:t>
      </w:r>
      <w:r w:rsidR="00A82723" w:rsidRPr="00042A59">
        <w:rPr>
          <w:rFonts w:ascii="Arial" w:hAnsi="Arial" w:cs="Arial"/>
        </w:rPr>
        <w:t xml:space="preserve"> por la oportuna preparación y presentación de la información asociada a la auditoría</w:t>
      </w:r>
      <w:r w:rsidR="00BA38AF" w:rsidRPr="00042A59">
        <w:rPr>
          <w:rFonts w:ascii="Arial" w:hAnsi="Arial" w:cs="Arial"/>
        </w:rPr>
        <w:t xml:space="preserve"> y seguimientos de ley</w:t>
      </w:r>
      <w:r w:rsidR="00A82723" w:rsidRPr="00042A59">
        <w:rPr>
          <w:rFonts w:ascii="Arial" w:hAnsi="Arial" w:cs="Arial"/>
        </w:rPr>
        <w:t xml:space="preserve"> realizad</w:t>
      </w:r>
      <w:r w:rsidR="002B77CE" w:rsidRPr="00042A59">
        <w:rPr>
          <w:rFonts w:ascii="Arial" w:hAnsi="Arial" w:cs="Arial"/>
        </w:rPr>
        <w:t>os</w:t>
      </w:r>
      <w:r w:rsidR="00A82723" w:rsidRPr="00042A59">
        <w:rPr>
          <w:rFonts w:ascii="Arial" w:hAnsi="Arial" w:cs="Arial"/>
        </w:rPr>
        <w:t xml:space="preserve"> por la Oficina de Control Interno.</w:t>
      </w:r>
    </w:p>
    <w:p w14:paraId="2C7A0D11" w14:textId="77777777" w:rsidR="00D37935" w:rsidRPr="00042A59" w:rsidRDefault="00D37935" w:rsidP="00EE5E3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42A59">
        <w:rPr>
          <w:rFonts w:ascii="Arial" w:hAnsi="Arial" w:cs="Arial"/>
        </w:rPr>
        <w:t>Que la información requerida por la Jefatura de la Oficina de Control Interno y/o por el Equipo Auditor será entregada de manera oficial, garantizando que dicha información sea válida, integral, veraz, oportuna y de calidad, para los fines de la auditoría y de los informes de seguimiento de ley aprobados por el Comité Institucional de Coordinación de Control Interno – CICCI.</w:t>
      </w:r>
    </w:p>
    <w:p w14:paraId="07D7689D" w14:textId="77777777" w:rsidR="00D05536" w:rsidRPr="00042A59" w:rsidRDefault="00D37935" w:rsidP="00D0553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42A59">
        <w:rPr>
          <w:rFonts w:ascii="Arial" w:hAnsi="Arial" w:cs="Arial"/>
        </w:rPr>
        <w:t>C</w:t>
      </w:r>
      <w:r w:rsidR="00A82723" w:rsidRPr="00042A59">
        <w:rPr>
          <w:rFonts w:ascii="Arial" w:hAnsi="Arial" w:cs="Arial"/>
        </w:rPr>
        <w:t>onfirmamos que respondemos por la información suministrada a la Oficina de Control Interno y entregaremos la información asociada a los resultados de la gestión</w:t>
      </w:r>
      <w:r w:rsidR="00E87E89" w:rsidRPr="00042A59">
        <w:rPr>
          <w:rFonts w:ascii="Arial" w:hAnsi="Arial" w:cs="Arial"/>
        </w:rPr>
        <w:t xml:space="preserve"> del proceso</w:t>
      </w:r>
      <w:r w:rsidR="00A82723" w:rsidRPr="00042A59">
        <w:rPr>
          <w:rFonts w:ascii="Arial" w:hAnsi="Arial" w:cs="Arial"/>
        </w:rPr>
        <w:t xml:space="preserve"> y que la misma no tiene errores importantes o relevantes.</w:t>
      </w:r>
    </w:p>
    <w:p w14:paraId="2DA3D8E6" w14:textId="1A6B9A84" w:rsidR="00D05536" w:rsidRPr="00042A59" w:rsidRDefault="00D05536" w:rsidP="00D0553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42A59">
        <w:rPr>
          <w:rFonts w:ascii="Arial" w:hAnsi="Arial" w:cs="Arial"/>
        </w:rPr>
        <w:t xml:space="preserve">Los riesgos identificados en el proceso han sido gestionados conforme a las directrices </w:t>
      </w:r>
      <w:r w:rsidR="00042A59">
        <w:rPr>
          <w:rFonts w:ascii="Arial" w:hAnsi="Arial" w:cs="Arial"/>
        </w:rPr>
        <w:t>y</w:t>
      </w:r>
      <w:r w:rsidRPr="00042A59">
        <w:rPr>
          <w:rFonts w:ascii="Arial" w:hAnsi="Arial" w:cs="Arial"/>
        </w:rPr>
        <w:t xml:space="preserve"> lineamientos institucionales</w:t>
      </w:r>
      <w:r w:rsidR="00042A59">
        <w:rPr>
          <w:rFonts w:ascii="Arial" w:hAnsi="Arial" w:cs="Arial"/>
        </w:rPr>
        <w:t>, así mismo l</w:t>
      </w:r>
      <w:r w:rsidRPr="00042A59">
        <w:rPr>
          <w:rFonts w:ascii="Arial" w:hAnsi="Arial" w:cs="Arial"/>
        </w:rPr>
        <w:t>os controles definidos operan adecuadamente.</w:t>
      </w:r>
    </w:p>
    <w:p w14:paraId="196FCDBD" w14:textId="6CEE2A3D" w:rsidR="00D05536" w:rsidRPr="00042A59" w:rsidRDefault="00D05536" w:rsidP="00D0553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42A59">
        <w:rPr>
          <w:rFonts w:ascii="Arial" w:hAnsi="Arial" w:cs="Arial"/>
        </w:rPr>
        <w:t>A la fecha, no se tiene conocimiento de irregularidades, actos de corrupción, fraude o incumplimientos normativos relevantes que involucren a servidores que desempeñan funciones críticas dentro de la Entidad, que afecten a la Superintendencia Nacional de Salud o a otros servidores, ni de situaciones que puedan constituir hechos de corrupción administrativa o generar impactos significativos en los trámites, auditorías o seguimientos realizados por la Oficina de Control Interno.</w:t>
      </w:r>
    </w:p>
    <w:p w14:paraId="75D0EAF9" w14:textId="77777777" w:rsidR="00D05536" w:rsidRDefault="00D05536" w:rsidP="00D05536">
      <w:pPr>
        <w:spacing w:line="276" w:lineRule="auto"/>
        <w:jc w:val="both"/>
        <w:rPr>
          <w:rFonts w:ascii="Arial" w:hAnsi="Arial" w:cs="Arial"/>
        </w:rPr>
      </w:pPr>
    </w:p>
    <w:p w14:paraId="73A3E0D6" w14:textId="6DD50BA6" w:rsidR="00252E73" w:rsidRDefault="00D05536" w:rsidP="00D055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52C3">
        <w:rPr>
          <w:rFonts w:ascii="Arial" w:hAnsi="Arial" w:cs="Arial"/>
        </w:rPr>
        <w:t>.</w:t>
      </w:r>
    </w:p>
    <w:p w14:paraId="264ED3DB" w14:textId="29C1C72F" w:rsidR="00252E73" w:rsidRPr="00A6611B" w:rsidRDefault="00E61687" w:rsidP="00252E7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Cordialmente</w:t>
      </w:r>
      <w:r w:rsidR="006B35BD">
        <w:rPr>
          <w:rFonts w:ascii="Arial" w:hAnsi="Arial" w:cs="Arial"/>
          <w:sz w:val="22"/>
          <w:szCs w:val="22"/>
        </w:rPr>
        <w:t>,</w:t>
      </w:r>
    </w:p>
    <w:p w14:paraId="39223C98" w14:textId="77777777" w:rsidR="00252E73" w:rsidRDefault="00252E73" w:rsidP="00252E7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F2238" w14:paraId="1EE02061" w14:textId="77777777" w:rsidTr="00D37935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</w:tcPr>
          <w:p w14:paraId="0453D35C" w14:textId="77777777" w:rsidR="004F2238" w:rsidRDefault="004F2238" w:rsidP="00252E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238" w14:paraId="15FE199A" w14:textId="77777777" w:rsidTr="00D37935">
        <w:trPr>
          <w:jc w:val="center"/>
        </w:trPr>
        <w:tc>
          <w:tcPr>
            <w:tcW w:w="5245" w:type="dxa"/>
            <w:tcBorders>
              <w:top w:val="single" w:sz="4" w:space="0" w:color="auto"/>
            </w:tcBorders>
          </w:tcPr>
          <w:p w14:paraId="1746E64F" w14:textId="11475F83" w:rsidR="004F2238" w:rsidRDefault="00042A59" w:rsidP="0002382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D37935" w14:paraId="01F4BC5A" w14:textId="77777777" w:rsidTr="00D37935">
        <w:trPr>
          <w:jc w:val="center"/>
        </w:trPr>
        <w:tc>
          <w:tcPr>
            <w:tcW w:w="5245" w:type="dxa"/>
          </w:tcPr>
          <w:p w14:paraId="1BAE1F55" w14:textId="018BC95F" w:rsidR="00D37935" w:rsidRDefault="00042A59" w:rsidP="00D379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Líder del Proceso</w:t>
            </w:r>
          </w:p>
        </w:tc>
      </w:tr>
    </w:tbl>
    <w:p w14:paraId="0C49FA56" w14:textId="77777777" w:rsidR="004F2238" w:rsidRDefault="004F2238" w:rsidP="00252E7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9094"/>
      </w:tblGrid>
      <w:tr w:rsidR="004F2238" w14:paraId="3109F806" w14:textId="77777777" w:rsidTr="0002382D">
        <w:tc>
          <w:tcPr>
            <w:tcW w:w="1270" w:type="dxa"/>
          </w:tcPr>
          <w:p w14:paraId="578DF2BD" w14:textId="2794EBB1" w:rsidR="004F2238" w:rsidRDefault="004F2238" w:rsidP="00252E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9094" w:type="dxa"/>
          </w:tcPr>
          <w:p w14:paraId="7BA62C9A" w14:textId="34904102" w:rsidR="004F2238" w:rsidRDefault="00E55B9A" w:rsidP="000238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D094F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 xml:space="preserve">(Registrar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n</w:t>
            </w:r>
            <w:r w:rsidRPr="00D332E0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ombre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s y apellidos completos</w:t>
            </w:r>
            <w:r w:rsidRPr="00D332E0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 xml:space="preserve"> del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 xml:space="preserve">Líder </w:t>
            </w:r>
            <w:r w:rsidRPr="00D332E0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del proceso</w:t>
            </w:r>
            <w:r w:rsidRPr="006D094F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)</w:t>
            </w:r>
          </w:p>
        </w:tc>
      </w:tr>
      <w:tr w:rsidR="004F2238" w14:paraId="0798C4F2" w14:textId="77777777" w:rsidTr="0002382D">
        <w:tc>
          <w:tcPr>
            <w:tcW w:w="1270" w:type="dxa"/>
          </w:tcPr>
          <w:p w14:paraId="667CBD31" w14:textId="0186B330" w:rsidR="004F2238" w:rsidRDefault="004F2238" w:rsidP="00252E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  <w:tc>
          <w:tcPr>
            <w:tcW w:w="9094" w:type="dxa"/>
          </w:tcPr>
          <w:p w14:paraId="5A72F7C9" w14:textId="2BB45976" w:rsidR="004F2238" w:rsidRPr="00AE3D98" w:rsidRDefault="00AE3D98" w:rsidP="00AE3D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094F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 xml:space="preserve">(Registrar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cargo</w:t>
            </w:r>
            <w:r w:rsidRPr="00D332E0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 xml:space="preserve"> del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 xml:space="preserve">Líder </w:t>
            </w:r>
            <w:r w:rsidRPr="00D332E0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del proceso</w:t>
            </w:r>
            <w:r w:rsidRPr="006D094F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)</w:t>
            </w:r>
          </w:p>
        </w:tc>
      </w:tr>
      <w:tr w:rsidR="004F2238" w14:paraId="46F80D21" w14:textId="77777777" w:rsidTr="0002382D">
        <w:tc>
          <w:tcPr>
            <w:tcW w:w="1270" w:type="dxa"/>
          </w:tcPr>
          <w:p w14:paraId="0AC8331C" w14:textId="201D99ED" w:rsidR="004F2238" w:rsidRDefault="004F2238" w:rsidP="00252E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Fecha:</w:t>
            </w:r>
          </w:p>
        </w:tc>
        <w:tc>
          <w:tcPr>
            <w:tcW w:w="9094" w:type="dxa"/>
          </w:tcPr>
          <w:p w14:paraId="3D5D7FAE" w14:textId="1E7EE4AB" w:rsidR="004F2238" w:rsidRDefault="009741FE" w:rsidP="008C366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3F4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 xml:space="preserve">(Registrar fecha de diligenciamiento del documento en formato </w:t>
            </w:r>
            <w:proofErr w:type="spellStart"/>
            <w:r w:rsidRPr="00CE63F4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dd</w:t>
            </w:r>
            <w:proofErr w:type="spellEnd"/>
            <w:r w:rsidRPr="00CE63F4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/mm/</w:t>
            </w:r>
            <w:proofErr w:type="spellStart"/>
            <w:r w:rsidRPr="00CE63F4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aaaa</w:t>
            </w:r>
            <w:proofErr w:type="spellEnd"/>
            <w:r w:rsidRPr="00CE63F4">
              <w:rPr>
                <w:rFonts w:ascii="Arial" w:hAnsi="Arial" w:cs="Arial"/>
                <w:i/>
                <w:iCs/>
                <w:color w:val="A6A6A6" w:themeColor="background1" w:themeShade="A6"/>
                <w:lang w:val="es-CO" w:eastAsia="es-CO"/>
              </w:rPr>
              <w:t>)</w:t>
            </w:r>
          </w:p>
        </w:tc>
      </w:tr>
    </w:tbl>
    <w:p w14:paraId="0166AA5F" w14:textId="77777777" w:rsidR="004F2238" w:rsidRDefault="004F2238" w:rsidP="00252E7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0F040EC" w14:textId="77777777" w:rsidR="0002382D" w:rsidRPr="006B35BD" w:rsidRDefault="0002382D" w:rsidP="00252E73">
      <w:pPr>
        <w:spacing w:line="276" w:lineRule="auto"/>
        <w:ind w:left="426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6CE7A80" w14:textId="257866E5" w:rsidR="0002382D" w:rsidRPr="006B35BD" w:rsidRDefault="0002382D" w:rsidP="0002382D">
      <w:pPr>
        <w:spacing w:line="276" w:lineRule="auto"/>
        <w:ind w:left="426"/>
        <w:jc w:val="center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6B35BD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Instrucciones para el diligenciamiento del formato</w:t>
      </w:r>
    </w:p>
    <w:p w14:paraId="7813D4EC" w14:textId="77777777" w:rsidR="0002382D" w:rsidRPr="006B35BD" w:rsidRDefault="0002382D" w:rsidP="0002382D">
      <w:pPr>
        <w:spacing w:line="276" w:lineRule="auto"/>
        <w:ind w:left="426"/>
        <w:jc w:val="center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16FCBC8D" w14:textId="78DA1D79" w:rsidR="0002382D" w:rsidRPr="006B35BD" w:rsidRDefault="0002382D" w:rsidP="0002382D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color w:val="808080" w:themeColor="background1" w:themeShade="80"/>
        </w:rPr>
      </w:pPr>
      <w:r w:rsidRPr="006B35BD">
        <w:rPr>
          <w:rFonts w:ascii="Arial" w:hAnsi="Arial" w:cs="Arial"/>
          <w:color w:val="808080" w:themeColor="background1" w:themeShade="80"/>
        </w:rPr>
        <w:t>Diligencie todos los campos obligatorios del encabezado (Fecha, Para, De, Cargo, Asunto).</w:t>
      </w:r>
    </w:p>
    <w:p w14:paraId="2AEEAFB7" w14:textId="53A13408" w:rsidR="0002382D" w:rsidRPr="006B35BD" w:rsidRDefault="0002382D" w:rsidP="0002382D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color w:val="808080" w:themeColor="background1" w:themeShade="80"/>
        </w:rPr>
      </w:pPr>
      <w:r w:rsidRPr="006B35BD">
        <w:rPr>
          <w:rFonts w:ascii="Arial" w:hAnsi="Arial" w:cs="Arial"/>
          <w:color w:val="808080" w:themeColor="background1" w:themeShade="80"/>
        </w:rPr>
        <w:t xml:space="preserve">Asegúrese de que el nombre del proceso coincida con el registrado en </w:t>
      </w:r>
      <w:r w:rsidR="00983EFF" w:rsidRPr="006B35BD">
        <w:rPr>
          <w:rFonts w:ascii="Arial" w:hAnsi="Arial" w:cs="Arial"/>
          <w:color w:val="808080" w:themeColor="background1" w:themeShade="80"/>
        </w:rPr>
        <w:t>M</w:t>
      </w:r>
      <w:r w:rsidR="00042A59" w:rsidRPr="006B35BD">
        <w:rPr>
          <w:rFonts w:ascii="Arial" w:hAnsi="Arial" w:cs="Arial"/>
          <w:color w:val="808080" w:themeColor="background1" w:themeShade="80"/>
        </w:rPr>
        <w:t>apa de Procesos</w:t>
      </w:r>
      <w:r w:rsidRPr="006B35BD">
        <w:rPr>
          <w:rFonts w:ascii="Arial" w:hAnsi="Arial" w:cs="Arial"/>
          <w:color w:val="808080" w:themeColor="background1" w:themeShade="80"/>
        </w:rPr>
        <w:t>.</w:t>
      </w:r>
    </w:p>
    <w:p w14:paraId="07E2FA25" w14:textId="367CCA7D" w:rsidR="0002382D" w:rsidRPr="006B35BD" w:rsidRDefault="0002382D" w:rsidP="0002382D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color w:val="808080" w:themeColor="background1" w:themeShade="80"/>
        </w:rPr>
      </w:pPr>
      <w:r w:rsidRPr="006B35BD">
        <w:rPr>
          <w:rFonts w:ascii="Arial" w:hAnsi="Arial" w:cs="Arial"/>
          <w:color w:val="808080" w:themeColor="background1" w:themeShade="80"/>
        </w:rPr>
        <w:t>Revise que toda la información suministrada a</w:t>
      </w:r>
      <w:r w:rsidR="00042A59" w:rsidRPr="006B35BD">
        <w:rPr>
          <w:rFonts w:ascii="Arial" w:hAnsi="Arial" w:cs="Arial"/>
          <w:color w:val="808080" w:themeColor="background1" w:themeShade="80"/>
        </w:rPr>
        <w:t xml:space="preserve"> la Oficina de Control Interno </w:t>
      </w:r>
      <w:r w:rsidRPr="006B35BD">
        <w:rPr>
          <w:rFonts w:ascii="Arial" w:hAnsi="Arial" w:cs="Arial"/>
          <w:color w:val="808080" w:themeColor="background1" w:themeShade="80"/>
        </w:rPr>
        <w:t>esté completa antes de firmar el documento.</w:t>
      </w:r>
    </w:p>
    <w:p w14:paraId="59F050C5" w14:textId="77777777" w:rsidR="0002382D" w:rsidRPr="006B35BD" w:rsidRDefault="0002382D" w:rsidP="0002382D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color w:val="808080" w:themeColor="background1" w:themeShade="80"/>
        </w:rPr>
      </w:pPr>
      <w:r w:rsidRPr="006B35BD">
        <w:rPr>
          <w:rFonts w:ascii="Arial" w:hAnsi="Arial" w:cs="Arial"/>
          <w:color w:val="808080" w:themeColor="background1" w:themeShade="80"/>
        </w:rPr>
        <w:t>No modifique la redacción de las declaraciones de representación. Estas son obligatorias.</w:t>
      </w:r>
    </w:p>
    <w:p w14:paraId="61D235B2" w14:textId="77777777" w:rsidR="0002382D" w:rsidRPr="006B35BD" w:rsidRDefault="0002382D" w:rsidP="0002382D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color w:val="808080" w:themeColor="background1" w:themeShade="80"/>
        </w:rPr>
      </w:pPr>
      <w:r w:rsidRPr="006B35BD">
        <w:rPr>
          <w:rFonts w:ascii="Arial" w:hAnsi="Arial" w:cs="Arial"/>
          <w:color w:val="808080" w:themeColor="background1" w:themeShade="80"/>
        </w:rPr>
        <w:t>La carta debe ser firmada por el responsable líder del proceso.</w:t>
      </w:r>
    </w:p>
    <w:p w14:paraId="7755041D" w14:textId="2AB5D927" w:rsidR="0002382D" w:rsidRPr="006B35BD" w:rsidRDefault="0002382D" w:rsidP="0002382D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color w:val="808080" w:themeColor="background1" w:themeShade="80"/>
        </w:rPr>
      </w:pPr>
      <w:r w:rsidRPr="006B35BD">
        <w:rPr>
          <w:rFonts w:ascii="Arial" w:hAnsi="Arial" w:cs="Arial"/>
          <w:color w:val="808080" w:themeColor="background1" w:themeShade="80"/>
        </w:rPr>
        <w:t xml:space="preserve">Entregue la carta </w:t>
      </w:r>
      <w:r w:rsidR="00B76F30" w:rsidRPr="006B35BD">
        <w:rPr>
          <w:rFonts w:ascii="Arial" w:hAnsi="Arial" w:cs="Arial"/>
          <w:color w:val="808080" w:themeColor="background1" w:themeShade="80"/>
        </w:rPr>
        <w:t xml:space="preserve">remitiéndola a través de </w:t>
      </w:r>
      <w:proofErr w:type="spellStart"/>
      <w:r w:rsidR="00B76F30" w:rsidRPr="006B35BD">
        <w:rPr>
          <w:rFonts w:ascii="Arial" w:hAnsi="Arial" w:cs="Arial"/>
          <w:color w:val="808080" w:themeColor="background1" w:themeShade="80"/>
        </w:rPr>
        <w:t>SuperArgo</w:t>
      </w:r>
      <w:proofErr w:type="spellEnd"/>
      <w:r w:rsidR="00B76F30" w:rsidRPr="006B35BD">
        <w:rPr>
          <w:rFonts w:ascii="Arial" w:hAnsi="Arial" w:cs="Arial"/>
          <w:color w:val="808080" w:themeColor="background1" w:themeShade="80"/>
        </w:rPr>
        <w:t>.</w:t>
      </w:r>
    </w:p>
    <w:p w14:paraId="647D34B8" w14:textId="77777777" w:rsidR="00DA2B6D" w:rsidRPr="006B35BD" w:rsidRDefault="00DA2B6D" w:rsidP="00D37935">
      <w:pPr>
        <w:pStyle w:val="Prrafodelista"/>
        <w:spacing w:line="276" w:lineRule="auto"/>
        <w:rPr>
          <w:rFonts w:ascii="Arial" w:hAnsi="Arial" w:cs="Arial"/>
          <w:b/>
          <w:bCs/>
          <w:color w:val="808080" w:themeColor="background1" w:themeShade="80"/>
        </w:rPr>
      </w:pPr>
    </w:p>
    <w:p w14:paraId="1B46C7AF" w14:textId="1D586DE9" w:rsidR="00D37935" w:rsidRPr="006B35BD" w:rsidRDefault="0002382D" w:rsidP="00D37935">
      <w:pPr>
        <w:pStyle w:val="Prrafodelista"/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B35BD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Nota: </w:t>
      </w:r>
      <w:r w:rsidR="00D37935" w:rsidRPr="006B35B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Por favor, elimine las instrucciones de diligenciamiento del formato y convierta en texto de color negro todos los campos que actualmente aparecen en color azul SI ya se encuentran diligenciados.</w:t>
      </w:r>
    </w:p>
    <w:p w14:paraId="10EE3DE4" w14:textId="05673641" w:rsidR="0002382D" w:rsidRPr="0002382D" w:rsidRDefault="0002382D" w:rsidP="0002382D">
      <w:pPr>
        <w:pStyle w:val="Prrafodelista"/>
        <w:spacing w:line="276" w:lineRule="auto"/>
        <w:rPr>
          <w:rFonts w:ascii="Arial" w:hAnsi="Arial" w:cs="Arial"/>
          <w:color w:val="0070C0"/>
        </w:rPr>
      </w:pPr>
    </w:p>
    <w:p w14:paraId="407AE7CD" w14:textId="77777777" w:rsidR="0002382D" w:rsidRPr="0002382D" w:rsidRDefault="0002382D" w:rsidP="0002382D">
      <w:pPr>
        <w:spacing w:line="276" w:lineRule="auto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02382D" w:rsidRPr="0002382D" w:rsidSect="00B96398">
      <w:headerReference w:type="default" r:id="rId13"/>
      <w:pgSz w:w="12240" w:h="15840" w:code="1"/>
      <w:pgMar w:top="720" w:right="720" w:bottom="720" w:left="720" w:header="1417" w:footer="10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63E6" w14:textId="77777777" w:rsidR="00D9366F" w:rsidRDefault="00D9366F">
      <w:r>
        <w:separator/>
      </w:r>
    </w:p>
  </w:endnote>
  <w:endnote w:type="continuationSeparator" w:id="0">
    <w:p w14:paraId="377F8B4B" w14:textId="77777777" w:rsidR="00D9366F" w:rsidRDefault="00D9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FC1B" w14:textId="77777777" w:rsidR="00D9366F" w:rsidRDefault="00D9366F">
      <w:r>
        <w:separator/>
      </w:r>
    </w:p>
  </w:footnote>
  <w:footnote w:type="continuationSeparator" w:id="0">
    <w:p w14:paraId="6C2F520F" w14:textId="77777777" w:rsidR="00D9366F" w:rsidRDefault="00D9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449"/>
      <w:tblW w:w="11023" w:type="dxa"/>
      <w:tblLook w:val="04A0" w:firstRow="1" w:lastRow="0" w:firstColumn="1" w:lastColumn="0" w:noHBand="0" w:noVBand="1"/>
    </w:tblPr>
    <w:tblGrid>
      <w:gridCol w:w="2689"/>
      <w:gridCol w:w="5257"/>
      <w:gridCol w:w="1393"/>
      <w:gridCol w:w="1684"/>
    </w:tblGrid>
    <w:tr w:rsidR="002051F9" w:rsidRPr="00A6611B" w14:paraId="7AFA0EC0" w14:textId="77777777" w:rsidTr="002051F9">
      <w:trPr>
        <w:trHeight w:val="416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F9E0F82" w14:textId="30DCB5F0" w:rsidR="002051F9" w:rsidRPr="00A6611B" w:rsidRDefault="002051F9" w:rsidP="002051F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0" w:name="_Hlk131069457"/>
          <w:bookmarkStart w:id="1" w:name="_Hlk131069509"/>
        </w:p>
      </w:tc>
      <w:tc>
        <w:tcPr>
          <w:tcW w:w="52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DC5C333" w14:textId="77777777" w:rsidR="002051F9" w:rsidRPr="00A6611B" w:rsidRDefault="002051F9" w:rsidP="002051F9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A6611B">
            <w:rPr>
              <w:rFonts w:ascii="Arial" w:hAnsi="Arial" w:cs="Arial"/>
              <w:b/>
              <w:bCs/>
              <w:sz w:val="22"/>
              <w:szCs w:val="22"/>
            </w:rPr>
            <w:t>EVALUACIÓN INDEPENDIENTE</w:t>
          </w:r>
        </w:p>
      </w:tc>
      <w:tc>
        <w:tcPr>
          <w:tcW w:w="1393" w:type="dxa"/>
          <w:tcBorders>
            <w:left w:val="single" w:sz="4" w:space="0" w:color="auto"/>
          </w:tcBorders>
          <w:vAlign w:val="center"/>
        </w:tcPr>
        <w:p w14:paraId="76DE2E40" w14:textId="77777777" w:rsidR="002051F9" w:rsidRPr="00A6611B" w:rsidRDefault="002051F9" w:rsidP="002051F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A6611B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684" w:type="dxa"/>
          <w:vAlign w:val="center"/>
        </w:tcPr>
        <w:p w14:paraId="44A14C54" w14:textId="77777777" w:rsidR="002051F9" w:rsidRPr="00A6611B" w:rsidRDefault="002051F9" w:rsidP="002051F9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 w:rsidRPr="00A6611B">
            <w:rPr>
              <w:rFonts w:ascii="Arial" w:hAnsi="Arial" w:cs="Arial"/>
              <w:bCs/>
              <w:sz w:val="22"/>
              <w:szCs w:val="22"/>
            </w:rPr>
            <w:t>EVFT02</w:t>
          </w:r>
        </w:p>
      </w:tc>
    </w:tr>
    <w:tr w:rsidR="002051F9" w:rsidRPr="00A6611B" w14:paraId="6C2736BC" w14:textId="77777777" w:rsidTr="002051F9">
      <w:trPr>
        <w:trHeight w:val="411"/>
      </w:trPr>
      <w:tc>
        <w:tcPr>
          <w:tcW w:w="268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614CC97" w14:textId="1E3C9553" w:rsidR="002051F9" w:rsidRPr="00A6611B" w:rsidRDefault="002051F9" w:rsidP="002051F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13CEC54D" wp14:editId="4E0A5616">
                <wp:simplePos x="0" y="0"/>
                <wp:positionH relativeFrom="column">
                  <wp:posOffset>207010</wp:posOffset>
                </wp:positionH>
                <wp:positionV relativeFrom="paragraph">
                  <wp:posOffset>-264160</wp:posOffset>
                </wp:positionV>
                <wp:extent cx="1196340" cy="787429"/>
                <wp:effectExtent l="0" t="0" r="3810" b="0"/>
                <wp:wrapNone/>
                <wp:docPr id="1803291377" name="Imagen 18032913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196340" cy="78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57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6F9ABF9" w14:textId="77777777" w:rsidR="002051F9" w:rsidRPr="00A6611B" w:rsidRDefault="002051F9" w:rsidP="002051F9">
          <w:pPr>
            <w:spacing w:line="276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A6611B">
            <w:rPr>
              <w:rFonts w:ascii="Arial" w:hAnsi="Arial" w:cs="Arial"/>
              <w:b/>
              <w:bCs/>
              <w:sz w:val="22"/>
              <w:szCs w:val="22"/>
            </w:rPr>
            <w:t>CARTA DE REPRESENTACIÓN</w:t>
          </w:r>
        </w:p>
      </w:tc>
      <w:tc>
        <w:tcPr>
          <w:tcW w:w="1393" w:type="dxa"/>
          <w:tcBorders>
            <w:left w:val="single" w:sz="4" w:space="0" w:color="auto"/>
          </w:tcBorders>
          <w:vAlign w:val="center"/>
        </w:tcPr>
        <w:p w14:paraId="7347579B" w14:textId="77777777" w:rsidR="002051F9" w:rsidRPr="00697BD4" w:rsidRDefault="002051F9" w:rsidP="002051F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697BD4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684" w:type="dxa"/>
          <w:vAlign w:val="center"/>
        </w:tcPr>
        <w:p w14:paraId="12F8C195" w14:textId="77777777" w:rsidR="002051F9" w:rsidRPr="00697BD4" w:rsidRDefault="002051F9" w:rsidP="002051F9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 w:rsidRPr="00697BD4">
            <w:rPr>
              <w:rFonts w:ascii="Arial" w:hAnsi="Arial" w:cs="Arial"/>
              <w:bCs/>
              <w:sz w:val="22"/>
              <w:szCs w:val="22"/>
            </w:rPr>
            <w:t>2</w:t>
          </w:r>
        </w:p>
      </w:tc>
    </w:tr>
    <w:tr w:rsidR="002051F9" w:rsidRPr="00A6611B" w14:paraId="697FEBDB" w14:textId="77777777" w:rsidTr="002051F9">
      <w:trPr>
        <w:trHeight w:val="416"/>
      </w:trPr>
      <w:tc>
        <w:tcPr>
          <w:tcW w:w="268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6BC0AF" w14:textId="651C70C0" w:rsidR="002051F9" w:rsidRPr="00A6611B" w:rsidRDefault="002051F9" w:rsidP="002051F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525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CBD31D" w14:textId="77777777" w:rsidR="002051F9" w:rsidRPr="00A6611B" w:rsidRDefault="002051F9" w:rsidP="002051F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393" w:type="dxa"/>
          <w:tcBorders>
            <w:left w:val="single" w:sz="4" w:space="0" w:color="auto"/>
          </w:tcBorders>
          <w:vAlign w:val="center"/>
        </w:tcPr>
        <w:p w14:paraId="156EDBB3" w14:textId="77777777" w:rsidR="002051F9" w:rsidRPr="00697BD4" w:rsidRDefault="002051F9" w:rsidP="002051F9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697BD4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684" w:type="dxa"/>
          <w:vAlign w:val="center"/>
        </w:tcPr>
        <w:p w14:paraId="58EF2589" w14:textId="77777777" w:rsidR="002051F9" w:rsidRPr="00697BD4" w:rsidRDefault="002051F9" w:rsidP="002051F9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 w:rsidRPr="00697BD4">
            <w:rPr>
              <w:rFonts w:ascii="Arial" w:hAnsi="Arial" w:cs="Arial"/>
              <w:bCs/>
              <w:sz w:val="22"/>
              <w:szCs w:val="22"/>
            </w:rPr>
            <w:t>16/02/2026</w:t>
          </w:r>
        </w:p>
      </w:tc>
    </w:tr>
    <w:bookmarkEnd w:id="0"/>
    <w:bookmarkEnd w:id="1"/>
  </w:tbl>
  <w:p w14:paraId="3E6F755B" w14:textId="791E80CB" w:rsidR="00B76F30" w:rsidRDefault="00B76F30" w:rsidP="00B963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6EE7"/>
    <w:multiLevelType w:val="hybridMultilevel"/>
    <w:tmpl w:val="E0D01F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516B3"/>
    <w:multiLevelType w:val="hybridMultilevel"/>
    <w:tmpl w:val="60CAC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84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73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73"/>
    <w:rsid w:val="0002382D"/>
    <w:rsid w:val="00042A59"/>
    <w:rsid w:val="00133646"/>
    <w:rsid w:val="00166F32"/>
    <w:rsid w:val="001B54AC"/>
    <w:rsid w:val="001B795E"/>
    <w:rsid w:val="001E1964"/>
    <w:rsid w:val="002051F9"/>
    <w:rsid w:val="0022675F"/>
    <w:rsid w:val="00252E73"/>
    <w:rsid w:val="00260CFD"/>
    <w:rsid w:val="002B77CE"/>
    <w:rsid w:val="002E626F"/>
    <w:rsid w:val="002E665A"/>
    <w:rsid w:val="00323AB7"/>
    <w:rsid w:val="00333524"/>
    <w:rsid w:val="003716C4"/>
    <w:rsid w:val="0038693D"/>
    <w:rsid w:val="003C4C95"/>
    <w:rsid w:val="00413641"/>
    <w:rsid w:val="00462BA7"/>
    <w:rsid w:val="004F2238"/>
    <w:rsid w:val="00574BC8"/>
    <w:rsid w:val="005E0951"/>
    <w:rsid w:val="00647DB2"/>
    <w:rsid w:val="00684641"/>
    <w:rsid w:val="00685A69"/>
    <w:rsid w:val="00697BD4"/>
    <w:rsid w:val="006B0ED5"/>
    <w:rsid w:val="006B35BD"/>
    <w:rsid w:val="006D094F"/>
    <w:rsid w:val="006E719B"/>
    <w:rsid w:val="00701124"/>
    <w:rsid w:val="007865A4"/>
    <w:rsid w:val="0082088A"/>
    <w:rsid w:val="00860405"/>
    <w:rsid w:val="008C3660"/>
    <w:rsid w:val="008E23F9"/>
    <w:rsid w:val="008F241A"/>
    <w:rsid w:val="00902E49"/>
    <w:rsid w:val="00912D87"/>
    <w:rsid w:val="00912EBA"/>
    <w:rsid w:val="00923191"/>
    <w:rsid w:val="009366E0"/>
    <w:rsid w:val="009741FE"/>
    <w:rsid w:val="0097512A"/>
    <w:rsid w:val="00983EFF"/>
    <w:rsid w:val="009D64AA"/>
    <w:rsid w:val="00A252C3"/>
    <w:rsid w:val="00A6611B"/>
    <w:rsid w:val="00A82723"/>
    <w:rsid w:val="00AC5DC2"/>
    <w:rsid w:val="00AD0CAC"/>
    <w:rsid w:val="00AE3D98"/>
    <w:rsid w:val="00AF53FA"/>
    <w:rsid w:val="00B3565D"/>
    <w:rsid w:val="00B76F30"/>
    <w:rsid w:val="00B974D7"/>
    <w:rsid w:val="00BA38AF"/>
    <w:rsid w:val="00BE6B91"/>
    <w:rsid w:val="00C35267"/>
    <w:rsid w:val="00C40030"/>
    <w:rsid w:val="00C5024B"/>
    <w:rsid w:val="00C7765C"/>
    <w:rsid w:val="00C91F7F"/>
    <w:rsid w:val="00CD69F4"/>
    <w:rsid w:val="00CE63F4"/>
    <w:rsid w:val="00D05536"/>
    <w:rsid w:val="00D24E62"/>
    <w:rsid w:val="00D332E0"/>
    <w:rsid w:val="00D37935"/>
    <w:rsid w:val="00D731DF"/>
    <w:rsid w:val="00D9366F"/>
    <w:rsid w:val="00DA2B6D"/>
    <w:rsid w:val="00DA6BEE"/>
    <w:rsid w:val="00DF2AA8"/>
    <w:rsid w:val="00DF4334"/>
    <w:rsid w:val="00E55B9A"/>
    <w:rsid w:val="00E61687"/>
    <w:rsid w:val="00E87E89"/>
    <w:rsid w:val="00EE5E36"/>
    <w:rsid w:val="00F05A37"/>
    <w:rsid w:val="00F64F97"/>
    <w:rsid w:val="00F7624F"/>
    <w:rsid w:val="00F77CA7"/>
    <w:rsid w:val="00FB3DF7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F224"/>
  <w15:chartTrackingRefBased/>
  <w15:docId w15:val="{535964F5-556E-4100-A68F-F76B0F45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52E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2E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252E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HOJA Car,Colorful List - Accent 11 Car,Lista vistosa - Énfasis 11 Car,Colorful List - Accent 111 Car,Colorful List Accent 1 Car,Guión Car,BOLA Car,Estilo 3 Car,Titulo 8 Car,ViÃ±eta 2 Car,Pбrrafo de lista Car,Chulito Car,Bolita Car"/>
    <w:link w:val="Prrafodelista"/>
    <w:uiPriority w:val="34"/>
    <w:locked/>
    <w:rsid w:val="00A82723"/>
  </w:style>
  <w:style w:type="paragraph" w:styleId="Prrafodelista">
    <w:name w:val="List Paragraph"/>
    <w:aliases w:val="HOJA,Colorful List - Accent 11,Lista vistosa - Énfasis 11,Colorful List - Accent 111,Colorful List Accent 1,Guión,BOLA,Estilo 3,Titulo 8,ViÃ±eta 2,Pбrrafo de lista,Chulito,Bolita,List Paragraph,Párrafo de lista3,Párrafo de lista21,BOLAD"/>
    <w:basedOn w:val="Normal"/>
    <w:link w:val="PrrafodelistaCar"/>
    <w:uiPriority w:val="34"/>
    <w:qFormat/>
    <w:rsid w:val="00A827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IndentedMatterChar">
    <w:name w:val="Indented Matter Char"/>
    <w:link w:val="IndentedMatter"/>
    <w:locked/>
    <w:rsid w:val="00D24E62"/>
    <w:rPr>
      <w:sz w:val="24"/>
      <w:lang w:val="es-ES_tradnl"/>
    </w:rPr>
  </w:style>
  <w:style w:type="paragraph" w:customStyle="1" w:styleId="IndentedMatter">
    <w:name w:val="Indented Matter"/>
    <w:basedOn w:val="Normal"/>
    <w:link w:val="IndentedMatterChar"/>
    <w:rsid w:val="00D24E62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</w:pPr>
    <w:rPr>
      <w:rFonts w:asciiTheme="minorHAnsi" w:eastAsiaTheme="minorHAnsi" w:hAnsiTheme="minorHAnsi" w:cstheme="minorBidi"/>
      <w:sz w:val="24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2051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1F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EVFT02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2023-04-27T05:00:00+00:00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Carta de representación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2026-02-18T05:00:00+00:00</Fecha_x0020_de_x0020_inicio_x0020_de_x0020_publicación>
    <Tipo_x0020_Documental xmlns="cfd7d055-4c42-4b1a-a19c-7e601acfe3a8">1686</Tipo_x0020_Documental>
    <_dlc_DocId xmlns="b6565643-c00f-44ce-b5d1-532a85e4382c">XQAF2AT3N76N-114-4405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https://docs.supersalud.gov.co/PortalWeb/planeacion/_layouts/15/DocIdRedir.aspx?ID=XQAF2AT3N76N-114-4405</Url>
      <Description>XQAF2AT3N76N-114-4405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D98F3-A572-4994-B209-D6572567B9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7AF4BA-B5D2-49F3-A432-1C356F2E214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283C2E1-84AC-424B-BEC9-3CB7634935A0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828933E-20E7-437C-85F5-2D1048FE55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9F03BD-1955-4F82-815C-721AE7EEF74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983C7D-26DD-4845-B0F7-291FC58FB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2758</Characters>
  <Application>Microsoft Office Word</Application>
  <DocSecurity>0</DocSecurity>
  <Lines>62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representación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representación</dc:title>
  <dc:subject/>
  <dc:creator>Ernesto Alberto Rodriguez Rodriguez</dc:creator>
  <cp:keywords>EVFT02</cp:keywords>
  <dc:description/>
  <cp:lastModifiedBy>Marcela Andrea Garcia Guerrero</cp:lastModifiedBy>
  <cp:revision>3</cp:revision>
  <dcterms:created xsi:type="dcterms:W3CDTF">2026-02-18T19:30:00Z</dcterms:created>
  <dcterms:modified xsi:type="dcterms:W3CDTF">2026-02-18T19:30:00Z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0d738c78-0e91-404f-8024-8e8d12844703</vt:lpwstr>
  </property>
</Properties>
</file>