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1"/>
        <w:gridCol w:w="6340"/>
      </w:tblGrid>
      <w:tr w:rsidR="0023085C" w:rsidRPr="00B971F2" w14:paraId="24FA9C59" w14:textId="77777777" w:rsidTr="00E53D9E">
        <w:trPr>
          <w:trHeight w:val="300"/>
        </w:trPr>
        <w:tc>
          <w:tcPr>
            <w:tcW w:w="1880" w:type="pct"/>
            <w:noWrap/>
            <w:vAlign w:val="bottom"/>
            <w:hideMark/>
          </w:tcPr>
          <w:p w14:paraId="24EF0DE4" w14:textId="6F58D5F6" w:rsidR="0023085C" w:rsidRPr="00B971F2" w:rsidRDefault="00D02D77" w:rsidP="00E53D9E">
            <w:pPr>
              <w:contextualSpacing/>
              <w:rPr>
                <w:rFonts w:ascii="Arial" w:hAnsi="Arial" w:cs="Arial"/>
                <w:b/>
                <w:bCs/>
                <w:color w:val="000000"/>
                <w:lang w:eastAsia="es-CO"/>
              </w:rPr>
            </w:pPr>
            <w:bookmarkStart w:id="0" w:name="_Hlk71109463"/>
            <w:bookmarkStart w:id="1" w:name="_Hlk69743255"/>
            <w:bookmarkStart w:id="2" w:name="_Hlk75956180"/>
            <w:r>
              <w:rPr>
                <w:rFonts w:ascii="Arial" w:hAnsi="Arial" w:cs="Arial"/>
                <w:b/>
                <w:bCs/>
                <w:color w:val="000000"/>
                <w:lang w:eastAsia="es-CO"/>
              </w:rPr>
              <w:t>CONVOCANTE/</w:t>
            </w:r>
            <w:r w:rsidR="00B82470">
              <w:rPr>
                <w:rFonts w:ascii="Arial" w:hAnsi="Arial" w:cs="Arial"/>
                <w:b/>
                <w:bCs/>
                <w:color w:val="000000"/>
                <w:lang w:eastAsia="es-CO"/>
              </w:rPr>
              <w:t>PRESTADOR</w:t>
            </w:r>
          </w:p>
        </w:tc>
        <w:tc>
          <w:tcPr>
            <w:tcW w:w="3120" w:type="pct"/>
            <w:noWrap/>
            <w:vAlign w:val="center"/>
          </w:tcPr>
          <w:p w14:paraId="01F4BCC6" w14:textId="4EAC24C7" w:rsidR="0023085C" w:rsidRPr="00B971F2" w:rsidRDefault="0023085C" w:rsidP="00E53D9E">
            <w:pPr>
              <w:rPr>
                <w:rFonts w:ascii="Arial" w:hAnsi="Arial" w:cs="Arial"/>
                <w:b/>
              </w:rPr>
            </w:pPr>
          </w:p>
        </w:tc>
      </w:tr>
      <w:tr w:rsidR="0023085C" w:rsidRPr="00B971F2" w14:paraId="783B542B" w14:textId="77777777" w:rsidTr="00E53D9E">
        <w:trPr>
          <w:trHeight w:val="300"/>
        </w:trPr>
        <w:tc>
          <w:tcPr>
            <w:tcW w:w="1880" w:type="pct"/>
            <w:noWrap/>
            <w:vAlign w:val="bottom"/>
            <w:hideMark/>
          </w:tcPr>
          <w:p w14:paraId="3D4CC073" w14:textId="77777777" w:rsidR="0023085C" w:rsidRPr="00B971F2" w:rsidRDefault="0023085C" w:rsidP="00E53D9E">
            <w:pPr>
              <w:contextualSpacing/>
              <w:rPr>
                <w:rFonts w:ascii="Arial" w:hAnsi="Arial" w:cs="Arial"/>
                <w:b/>
                <w:bCs/>
                <w:color w:val="000000"/>
                <w:lang w:eastAsia="es-CO"/>
              </w:rPr>
            </w:pPr>
            <w:r w:rsidRPr="00B971F2">
              <w:rPr>
                <w:rFonts w:ascii="Arial" w:hAnsi="Arial" w:cs="Arial"/>
                <w:b/>
                <w:bCs/>
                <w:color w:val="000000"/>
                <w:lang w:eastAsia="es-CO"/>
              </w:rPr>
              <w:t>NIT.</w:t>
            </w:r>
          </w:p>
        </w:tc>
        <w:tc>
          <w:tcPr>
            <w:tcW w:w="3120" w:type="pct"/>
            <w:noWrap/>
          </w:tcPr>
          <w:p w14:paraId="447FDC83" w14:textId="3D0BB7F7" w:rsidR="0023085C" w:rsidRPr="00B971F2" w:rsidRDefault="0023085C" w:rsidP="00E53D9E">
            <w:pPr>
              <w:rPr>
                <w:rFonts w:ascii="Arial" w:hAnsi="Arial" w:cs="Arial"/>
              </w:rPr>
            </w:pPr>
          </w:p>
        </w:tc>
      </w:tr>
      <w:tr w:rsidR="0023085C" w:rsidRPr="00B971F2" w14:paraId="6AFF358F" w14:textId="77777777" w:rsidTr="00E53D9E">
        <w:trPr>
          <w:trHeight w:val="285"/>
        </w:trPr>
        <w:tc>
          <w:tcPr>
            <w:tcW w:w="1880" w:type="pct"/>
            <w:noWrap/>
            <w:vAlign w:val="bottom"/>
            <w:hideMark/>
          </w:tcPr>
          <w:p w14:paraId="3436AA6B" w14:textId="11B3FEBE" w:rsidR="0023085C" w:rsidRPr="00B971F2" w:rsidRDefault="0023085C" w:rsidP="004215EE">
            <w:pPr>
              <w:contextualSpacing/>
              <w:rPr>
                <w:rFonts w:ascii="Arial" w:hAnsi="Arial" w:cs="Arial"/>
                <w:b/>
                <w:bCs/>
                <w:color w:val="000000"/>
                <w:lang w:eastAsia="es-CO"/>
              </w:rPr>
            </w:pPr>
            <w:r w:rsidRPr="00B971F2">
              <w:rPr>
                <w:rFonts w:ascii="Arial" w:hAnsi="Arial" w:cs="Arial"/>
                <w:b/>
                <w:bCs/>
                <w:color w:val="000000"/>
                <w:lang w:eastAsia="es-CO"/>
              </w:rPr>
              <w:t xml:space="preserve">CORREO </w:t>
            </w:r>
          </w:p>
        </w:tc>
        <w:tc>
          <w:tcPr>
            <w:tcW w:w="3120" w:type="pct"/>
            <w:noWrap/>
            <w:vAlign w:val="bottom"/>
          </w:tcPr>
          <w:p w14:paraId="30348C82" w14:textId="059D5820" w:rsidR="0023085C" w:rsidRPr="00B971F2" w:rsidRDefault="0023085C" w:rsidP="00E53D9E">
            <w:pPr>
              <w:rPr>
                <w:rFonts w:ascii="Arial" w:hAnsi="Arial" w:cs="Arial"/>
                <w:lang w:val="es-CO"/>
              </w:rPr>
            </w:pPr>
          </w:p>
        </w:tc>
      </w:tr>
      <w:tr w:rsidR="00B82470" w:rsidRPr="00B971F2" w14:paraId="0353FC14" w14:textId="77777777" w:rsidTr="00E53D9E">
        <w:trPr>
          <w:trHeight w:val="285"/>
        </w:trPr>
        <w:tc>
          <w:tcPr>
            <w:tcW w:w="1880" w:type="pct"/>
            <w:noWrap/>
            <w:vAlign w:val="bottom"/>
          </w:tcPr>
          <w:p w14:paraId="1E8853B8" w14:textId="7051DB70" w:rsidR="00B82470" w:rsidRPr="00B971F2" w:rsidRDefault="00B82470" w:rsidP="00E53D9E">
            <w:pPr>
              <w:contextualSpacing/>
              <w:rPr>
                <w:rFonts w:ascii="Arial" w:hAnsi="Arial" w:cs="Arial"/>
                <w:b/>
                <w:bCs/>
                <w:color w:val="000000"/>
                <w:lang w:eastAsia="es-CO"/>
              </w:rPr>
            </w:pPr>
            <w:r>
              <w:rPr>
                <w:rFonts w:ascii="Arial" w:hAnsi="Arial" w:cs="Arial"/>
                <w:b/>
                <w:bCs/>
                <w:color w:val="000000"/>
                <w:lang w:eastAsia="es-CO"/>
              </w:rPr>
              <w:t>CELULAR</w:t>
            </w:r>
          </w:p>
        </w:tc>
        <w:tc>
          <w:tcPr>
            <w:tcW w:w="3120" w:type="pct"/>
            <w:noWrap/>
            <w:vAlign w:val="bottom"/>
          </w:tcPr>
          <w:p w14:paraId="6F008DFC" w14:textId="77777777" w:rsidR="00B82470" w:rsidRPr="00B971F2" w:rsidRDefault="00B82470" w:rsidP="00E53D9E">
            <w:pPr>
              <w:rPr>
                <w:rFonts w:ascii="Arial" w:hAnsi="Arial" w:cs="Arial"/>
                <w:lang w:val="es-CO"/>
              </w:rPr>
            </w:pPr>
          </w:p>
        </w:tc>
      </w:tr>
      <w:tr w:rsidR="0023085C" w:rsidRPr="00B971F2" w14:paraId="4E6A04D7" w14:textId="77777777" w:rsidTr="00E53D9E">
        <w:trPr>
          <w:trHeight w:val="285"/>
        </w:trPr>
        <w:tc>
          <w:tcPr>
            <w:tcW w:w="1880" w:type="pct"/>
            <w:noWrap/>
            <w:vAlign w:val="bottom"/>
          </w:tcPr>
          <w:p w14:paraId="5BB6A316" w14:textId="2F35AB13" w:rsidR="0023085C" w:rsidRPr="00B971F2" w:rsidRDefault="00B82470" w:rsidP="00E53D9E">
            <w:pPr>
              <w:contextualSpacing/>
              <w:rPr>
                <w:rFonts w:ascii="Arial" w:hAnsi="Arial" w:cs="Arial"/>
                <w:b/>
                <w:bCs/>
                <w:color w:val="000000"/>
                <w:lang w:eastAsia="es-CO"/>
              </w:rPr>
            </w:pPr>
            <w:r>
              <w:rPr>
                <w:rFonts w:ascii="Arial" w:hAnsi="Arial" w:cs="Arial"/>
                <w:b/>
                <w:bCs/>
                <w:color w:val="000000"/>
                <w:lang w:eastAsia="es-CO"/>
              </w:rPr>
              <w:t>CONVOCADO/ERP</w:t>
            </w:r>
          </w:p>
        </w:tc>
        <w:tc>
          <w:tcPr>
            <w:tcW w:w="3120" w:type="pct"/>
            <w:noWrap/>
            <w:vAlign w:val="bottom"/>
          </w:tcPr>
          <w:p w14:paraId="089B71D1" w14:textId="004A6B7E" w:rsidR="0023085C" w:rsidRPr="00B971F2" w:rsidRDefault="0023085C" w:rsidP="00E53D9E">
            <w:pPr>
              <w:rPr>
                <w:rFonts w:ascii="Arial" w:hAnsi="Arial" w:cs="Arial"/>
                <w:b/>
              </w:rPr>
            </w:pPr>
          </w:p>
        </w:tc>
      </w:tr>
      <w:tr w:rsidR="0023085C" w:rsidRPr="00B971F2" w14:paraId="66905AE9" w14:textId="77777777" w:rsidTr="00E53D9E">
        <w:trPr>
          <w:trHeight w:val="313"/>
        </w:trPr>
        <w:tc>
          <w:tcPr>
            <w:tcW w:w="1880" w:type="pct"/>
            <w:noWrap/>
            <w:vAlign w:val="bottom"/>
          </w:tcPr>
          <w:p w14:paraId="5448827F" w14:textId="77777777" w:rsidR="0023085C" w:rsidRPr="00B971F2" w:rsidRDefault="0023085C" w:rsidP="00E53D9E">
            <w:pPr>
              <w:contextualSpacing/>
              <w:rPr>
                <w:rFonts w:ascii="Arial" w:hAnsi="Arial" w:cs="Arial"/>
                <w:b/>
                <w:bCs/>
                <w:color w:val="000000"/>
                <w:lang w:eastAsia="es-CO"/>
              </w:rPr>
            </w:pPr>
            <w:r w:rsidRPr="00B971F2">
              <w:rPr>
                <w:rFonts w:ascii="Arial" w:hAnsi="Arial" w:cs="Arial"/>
                <w:b/>
                <w:bCs/>
                <w:color w:val="000000"/>
                <w:lang w:eastAsia="es-CO"/>
              </w:rPr>
              <w:t>NIT.</w:t>
            </w:r>
          </w:p>
        </w:tc>
        <w:tc>
          <w:tcPr>
            <w:tcW w:w="3120" w:type="pct"/>
            <w:noWrap/>
            <w:vAlign w:val="bottom"/>
          </w:tcPr>
          <w:p w14:paraId="7CC32C88" w14:textId="420A662A" w:rsidR="0023085C" w:rsidRPr="00B971F2" w:rsidRDefault="0023085C" w:rsidP="00E53D9E">
            <w:pPr>
              <w:rPr>
                <w:rFonts w:ascii="Arial" w:hAnsi="Arial" w:cs="Arial"/>
              </w:rPr>
            </w:pPr>
          </w:p>
        </w:tc>
      </w:tr>
      <w:tr w:rsidR="0023085C" w:rsidRPr="00B971F2" w14:paraId="0F40123E" w14:textId="77777777" w:rsidTr="00E53D9E">
        <w:trPr>
          <w:trHeight w:val="150"/>
        </w:trPr>
        <w:tc>
          <w:tcPr>
            <w:tcW w:w="1880" w:type="pct"/>
            <w:noWrap/>
            <w:vAlign w:val="bottom"/>
          </w:tcPr>
          <w:p w14:paraId="4AFC8013" w14:textId="1AB9C7B0" w:rsidR="00B971F2" w:rsidRPr="00B971F2" w:rsidRDefault="0023085C" w:rsidP="00B971F2">
            <w:pPr>
              <w:contextualSpacing/>
              <w:rPr>
                <w:rFonts w:ascii="Arial" w:hAnsi="Arial" w:cs="Arial"/>
                <w:b/>
                <w:bCs/>
                <w:color w:val="000000"/>
                <w:lang w:eastAsia="es-CO"/>
              </w:rPr>
            </w:pPr>
            <w:r w:rsidRPr="00B971F2">
              <w:rPr>
                <w:rFonts w:ascii="Arial" w:hAnsi="Arial" w:cs="Arial"/>
                <w:b/>
                <w:bCs/>
                <w:color w:val="000000"/>
                <w:lang w:eastAsia="es-CO"/>
              </w:rPr>
              <w:t xml:space="preserve">CORREO </w:t>
            </w:r>
          </w:p>
        </w:tc>
        <w:tc>
          <w:tcPr>
            <w:tcW w:w="3120" w:type="pct"/>
            <w:noWrap/>
            <w:vAlign w:val="bottom"/>
          </w:tcPr>
          <w:p w14:paraId="53CA342A" w14:textId="23FE253D" w:rsidR="0023085C" w:rsidRPr="00B971F2" w:rsidRDefault="0023085C" w:rsidP="00E53D9E">
            <w:pPr>
              <w:rPr>
                <w:rFonts w:ascii="Arial" w:hAnsi="Arial" w:cs="Arial"/>
                <w:color w:val="000000"/>
                <w:lang w:val="es-CO"/>
              </w:rPr>
            </w:pPr>
          </w:p>
        </w:tc>
      </w:tr>
      <w:tr w:rsidR="0023085C" w:rsidRPr="00B971F2" w14:paraId="678229D3" w14:textId="77777777" w:rsidTr="00E53D9E">
        <w:trPr>
          <w:trHeight w:val="345"/>
        </w:trPr>
        <w:tc>
          <w:tcPr>
            <w:tcW w:w="1880" w:type="pct"/>
            <w:noWrap/>
            <w:vAlign w:val="bottom"/>
          </w:tcPr>
          <w:p w14:paraId="280885FA" w14:textId="5160A8FC" w:rsidR="0023085C" w:rsidRPr="00B971F2" w:rsidRDefault="00B971F2" w:rsidP="00E53D9E">
            <w:pPr>
              <w:contextualSpacing/>
              <w:rPr>
                <w:rFonts w:ascii="Arial" w:hAnsi="Arial" w:cs="Arial"/>
                <w:b/>
                <w:bCs/>
                <w:color w:val="000000"/>
                <w:lang w:eastAsia="es-CO"/>
              </w:rPr>
            </w:pPr>
            <w:r>
              <w:rPr>
                <w:rFonts w:ascii="Arial" w:hAnsi="Arial" w:cs="Arial"/>
                <w:b/>
                <w:bCs/>
                <w:color w:val="000000"/>
                <w:lang w:eastAsia="es-CO"/>
              </w:rPr>
              <w:t xml:space="preserve">CELULAR </w:t>
            </w:r>
          </w:p>
        </w:tc>
        <w:tc>
          <w:tcPr>
            <w:tcW w:w="3120" w:type="pct"/>
            <w:noWrap/>
            <w:vAlign w:val="bottom"/>
          </w:tcPr>
          <w:p w14:paraId="6A089D29" w14:textId="67E75E10" w:rsidR="0023085C" w:rsidRPr="00B971F2" w:rsidRDefault="0023085C" w:rsidP="00E53D9E">
            <w:pPr>
              <w:contextualSpacing/>
              <w:rPr>
                <w:rFonts w:ascii="Arial" w:hAnsi="Arial" w:cs="Arial"/>
              </w:rPr>
            </w:pPr>
          </w:p>
        </w:tc>
      </w:tr>
      <w:tr w:rsidR="00B971F2" w:rsidRPr="00B971F2" w14:paraId="2585D7F0" w14:textId="77777777" w:rsidTr="00E53D9E">
        <w:trPr>
          <w:trHeight w:val="345"/>
        </w:trPr>
        <w:tc>
          <w:tcPr>
            <w:tcW w:w="1880" w:type="pct"/>
            <w:noWrap/>
            <w:vAlign w:val="bottom"/>
          </w:tcPr>
          <w:p w14:paraId="3B4AE026" w14:textId="5DBCCB73" w:rsidR="00B971F2" w:rsidRPr="00B971F2" w:rsidRDefault="00B971F2" w:rsidP="00E53D9E">
            <w:pPr>
              <w:contextualSpacing/>
              <w:rPr>
                <w:rFonts w:ascii="Arial" w:hAnsi="Arial" w:cs="Arial"/>
                <w:b/>
                <w:bCs/>
                <w:color w:val="000000"/>
                <w:lang w:eastAsia="es-CO"/>
              </w:rPr>
            </w:pPr>
            <w:r w:rsidRPr="00B971F2">
              <w:rPr>
                <w:rFonts w:ascii="Arial" w:hAnsi="Arial" w:cs="Arial"/>
                <w:b/>
                <w:bCs/>
                <w:color w:val="000000"/>
                <w:lang w:eastAsia="es-CO"/>
              </w:rPr>
              <w:t>EXPEDIENTE NURC.</w:t>
            </w:r>
          </w:p>
        </w:tc>
        <w:tc>
          <w:tcPr>
            <w:tcW w:w="3120" w:type="pct"/>
            <w:noWrap/>
            <w:vAlign w:val="bottom"/>
          </w:tcPr>
          <w:p w14:paraId="4285E3ED" w14:textId="77777777" w:rsidR="00B971F2" w:rsidRPr="00B971F2" w:rsidRDefault="00B971F2" w:rsidP="00E53D9E">
            <w:pPr>
              <w:contextualSpacing/>
              <w:rPr>
                <w:rFonts w:ascii="Arial" w:hAnsi="Arial" w:cs="Arial"/>
              </w:rPr>
            </w:pPr>
          </w:p>
        </w:tc>
      </w:tr>
      <w:bookmarkEnd w:id="0"/>
      <w:bookmarkEnd w:id="1"/>
    </w:tbl>
    <w:p w14:paraId="6BC38D98" w14:textId="77777777" w:rsidR="00410A47" w:rsidRPr="00B971F2" w:rsidRDefault="00410A47" w:rsidP="00876A26">
      <w:pPr>
        <w:autoSpaceDE w:val="0"/>
        <w:autoSpaceDN w:val="0"/>
        <w:adjustRightInd w:val="0"/>
        <w:contextualSpacing/>
        <w:rPr>
          <w:rFonts w:ascii="Arial" w:hAnsi="Arial" w:cs="Arial"/>
          <w:bCs/>
          <w:color w:val="000000"/>
          <w:lang w:eastAsia="es-CO"/>
        </w:rPr>
      </w:pPr>
    </w:p>
    <w:bookmarkEnd w:id="2"/>
    <w:p w14:paraId="6187B34D" w14:textId="5AFB3A8A" w:rsidR="00FA143B" w:rsidRDefault="00B971F2" w:rsidP="00B83389">
      <w:pPr>
        <w:spacing w:line="240" w:lineRule="exact"/>
        <w:contextualSpacing/>
        <w:jc w:val="both"/>
        <w:rPr>
          <w:rFonts w:ascii="Arial" w:hAnsi="Arial" w:cs="Arial"/>
        </w:rPr>
      </w:pPr>
      <w:r w:rsidRPr="00B971F2">
        <w:rPr>
          <w:rFonts w:ascii="Arial" w:hAnsi="Arial" w:cs="Arial"/>
        </w:rPr>
        <w:t>Yo,</w:t>
      </w:r>
      <w:r w:rsidR="00B83389">
        <w:rPr>
          <w:rFonts w:ascii="Arial" w:hAnsi="Arial" w:cs="Arial"/>
        </w:rPr>
        <w:t xml:space="preserve"> ________________</w:t>
      </w:r>
      <w:proofErr w:type="gramStart"/>
      <w:r w:rsidR="00B83389">
        <w:rPr>
          <w:rFonts w:ascii="Arial" w:hAnsi="Arial" w:cs="Arial"/>
        </w:rPr>
        <w:t>_  (</w:t>
      </w:r>
      <w:proofErr w:type="gramEnd"/>
      <w:r w:rsidR="00B83389">
        <w:rPr>
          <w:rFonts w:ascii="Arial" w:hAnsi="Arial" w:cs="Arial"/>
        </w:rPr>
        <w:t xml:space="preserve"> </w:t>
      </w:r>
      <w:r w:rsidR="00B83389" w:rsidRPr="00B83389">
        <w:rPr>
          <w:rFonts w:ascii="Arial" w:hAnsi="Arial" w:cs="Arial"/>
          <w:color w:val="BFBFBF" w:themeColor="background1" w:themeShade="BF"/>
        </w:rPr>
        <w:t xml:space="preserve">escriba nombre </w:t>
      </w:r>
      <w:proofErr w:type="gramStart"/>
      <w:r w:rsidR="00B83389" w:rsidRPr="00B83389">
        <w:rPr>
          <w:rFonts w:ascii="Arial" w:hAnsi="Arial" w:cs="Arial"/>
          <w:color w:val="BFBFBF" w:themeColor="background1" w:themeShade="BF"/>
        </w:rPr>
        <w:t xml:space="preserve">completo) </w:t>
      </w:r>
      <w:r w:rsidRPr="00B83389">
        <w:rPr>
          <w:rFonts w:ascii="Arial" w:hAnsi="Arial" w:cs="Arial"/>
          <w:color w:val="BFBFBF" w:themeColor="background1" w:themeShade="BF"/>
        </w:rPr>
        <w:t xml:space="preserve"> </w:t>
      </w:r>
      <w:r w:rsidRPr="00B971F2">
        <w:rPr>
          <w:rFonts w:ascii="Arial" w:hAnsi="Arial" w:cs="Arial"/>
        </w:rPr>
        <w:t>identificado</w:t>
      </w:r>
      <w:proofErr w:type="gramEnd"/>
      <w:r w:rsidRPr="00B971F2">
        <w:rPr>
          <w:rFonts w:ascii="Arial" w:hAnsi="Arial" w:cs="Arial"/>
        </w:rPr>
        <w:t xml:space="preserve">(a) con cédula de ciudadanía   No. </w:t>
      </w:r>
      <w:r w:rsidR="00B83389">
        <w:rPr>
          <w:rFonts w:ascii="Arial" w:hAnsi="Arial" w:cs="Arial"/>
        </w:rPr>
        <w:t xml:space="preserve">__________ ( </w:t>
      </w:r>
      <w:r w:rsidR="00B83389" w:rsidRPr="00B83389">
        <w:rPr>
          <w:rFonts w:ascii="Arial" w:hAnsi="Arial" w:cs="Arial"/>
          <w:color w:val="BFBFBF" w:themeColor="background1" w:themeShade="BF"/>
        </w:rPr>
        <w:t>escriba número</w:t>
      </w:r>
      <w:r w:rsidR="00B83389">
        <w:rPr>
          <w:rFonts w:ascii="Arial" w:hAnsi="Arial" w:cs="Arial"/>
        </w:rPr>
        <w:t xml:space="preserve">) </w:t>
      </w:r>
      <w:r w:rsidRPr="00B971F2">
        <w:rPr>
          <w:rFonts w:ascii="Arial" w:hAnsi="Arial" w:cs="Arial"/>
        </w:rPr>
        <w:t xml:space="preserve">, en calidad de _________________________ </w:t>
      </w:r>
      <w:r w:rsidRPr="00B83389">
        <w:rPr>
          <w:rFonts w:ascii="Arial" w:hAnsi="Arial" w:cs="Arial"/>
          <w:color w:val="BFBFBF" w:themeColor="background1" w:themeShade="BF"/>
        </w:rPr>
        <w:t>(</w:t>
      </w:r>
      <w:r w:rsidR="00B83389">
        <w:rPr>
          <w:rFonts w:ascii="Arial" w:hAnsi="Arial" w:cs="Arial"/>
          <w:color w:val="BFBFBF" w:themeColor="background1" w:themeShade="BF"/>
        </w:rPr>
        <w:t xml:space="preserve"> escriba en que calidad asiste, como : </w:t>
      </w:r>
      <w:r w:rsidRPr="00B83389">
        <w:rPr>
          <w:rFonts w:ascii="Arial" w:hAnsi="Arial" w:cs="Arial"/>
          <w:color w:val="BFBFBF" w:themeColor="background1" w:themeShade="BF"/>
        </w:rPr>
        <w:t xml:space="preserve">apoderado(a)/ Representante Legal/ Representante para asuntos Judiciales  </w:t>
      </w:r>
      <w:proofErr w:type="spellStart"/>
      <w:r w:rsidRPr="00B83389">
        <w:rPr>
          <w:rFonts w:ascii="Arial" w:hAnsi="Arial" w:cs="Arial"/>
          <w:color w:val="BFBFBF" w:themeColor="background1" w:themeShade="BF"/>
        </w:rPr>
        <w:t>e.t.c</w:t>
      </w:r>
      <w:proofErr w:type="spellEnd"/>
      <w:r w:rsidRPr="00B971F2">
        <w:rPr>
          <w:rFonts w:ascii="Arial" w:hAnsi="Arial" w:cs="Arial"/>
        </w:rPr>
        <w:t>) de la entidad _____________________</w:t>
      </w:r>
      <w:r w:rsidR="00B83389">
        <w:rPr>
          <w:rFonts w:ascii="Arial" w:hAnsi="Arial" w:cs="Arial"/>
        </w:rPr>
        <w:t xml:space="preserve"> ( </w:t>
      </w:r>
      <w:r w:rsidR="00B83389" w:rsidRPr="00B83389">
        <w:rPr>
          <w:rFonts w:ascii="Arial" w:hAnsi="Arial" w:cs="Arial"/>
          <w:color w:val="BFBFBF" w:themeColor="background1" w:themeShade="BF"/>
        </w:rPr>
        <w:t>escriba nombre completo</w:t>
      </w:r>
      <w:r w:rsidR="00B83389">
        <w:rPr>
          <w:rFonts w:ascii="Arial" w:hAnsi="Arial" w:cs="Arial"/>
        </w:rPr>
        <w:t xml:space="preserve">) </w:t>
      </w:r>
      <w:r w:rsidRPr="00B971F2">
        <w:rPr>
          <w:rFonts w:ascii="Arial" w:hAnsi="Arial" w:cs="Arial"/>
          <w:b/>
          <w:spacing w:val="-18"/>
        </w:rPr>
        <w:t xml:space="preserve"> </w:t>
      </w:r>
      <w:r w:rsidRPr="00B971F2">
        <w:rPr>
          <w:rFonts w:ascii="Arial" w:hAnsi="Arial" w:cs="Arial"/>
        </w:rPr>
        <w:t xml:space="preserve">con NIT __________________ </w:t>
      </w:r>
      <w:r w:rsidR="00B83389">
        <w:rPr>
          <w:rFonts w:ascii="Arial" w:hAnsi="Arial" w:cs="Arial"/>
        </w:rPr>
        <w:t xml:space="preserve"> ( </w:t>
      </w:r>
      <w:r w:rsidR="00B83389" w:rsidRPr="00B83389">
        <w:rPr>
          <w:rFonts w:ascii="Arial" w:hAnsi="Arial" w:cs="Arial"/>
          <w:color w:val="BFBFBF" w:themeColor="background1" w:themeShade="BF"/>
        </w:rPr>
        <w:t xml:space="preserve">anote número) </w:t>
      </w:r>
      <w:r w:rsidRPr="00B971F2">
        <w:rPr>
          <w:rFonts w:ascii="Arial" w:hAnsi="Arial" w:cs="Arial"/>
        </w:rPr>
        <w:t>bajo los parámetros establecidos por la Superintendencia Nacional de Salud para la realización de audiencias</w:t>
      </w:r>
      <w:r w:rsidRPr="00B971F2">
        <w:rPr>
          <w:rFonts w:ascii="Arial" w:hAnsi="Arial" w:cs="Arial"/>
          <w:b/>
        </w:rPr>
        <w:t xml:space="preserve"> </w:t>
      </w:r>
      <w:r w:rsidRPr="00B971F2">
        <w:rPr>
          <w:rFonts w:ascii="Arial" w:hAnsi="Arial" w:cs="Arial"/>
          <w:bCs/>
        </w:rPr>
        <w:t xml:space="preserve">de conciliación extrajudicial en </w:t>
      </w:r>
      <w:r>
        <w:rPr>
          <w:rFonts w:ascii="Arial" w:hAnsi="Arial" w:cs="Arial"/>
          <w:bCs/>
        </w:rPr>
        <w:t>D</w:t>
      </w:r>
      <w:r w:rsidRPr="00B971F2">
        <w:rPr>
          <w:rFonts w:ascii="Arial" w:hAnsi="Arial" w:cs="Arial"/>
          <w:bCs/>
        </w:rPr>
        <w:t>erecho mediante el uso de herramientas tecnológicas y de las comunicaciones</w:t>
      </w:r>
      <w:r>
        <w:rPr>
          <w:rFonts w:ascii="Arial" w:hAnsi="Arial" w:cs="Arial"/>
          <w:bCs/>
        </w:rPr>
        <w:t xml:space="preserve"> y/o de forma presencial o mixta</w:t>
      </w:r>
      <w:r w:rsidRPr="00B971F2">
        <w:rPr>
          <w:rFonts w:ascii="Arial" w:hAnsi="Arial" w:cs="Arial"/>
        </w:rPr>
        <w:t xml:space="preserve">, en concordancia con lo establecido por  la Ley </w:t>
      </w:r>
      <w:r>
        <w:rPr>
          <w:rFonts w:ascii="Arial" w:hAnsi="Arial" w:cs="Arial"/>
        </w:rPr>
        <w:t xml:space="preserve">2220 </w:t>
      </w:r>
      <w:r w:rsidRPr="00B971F2">
        <w:rPr>
          <w:rFonts w:ascii="Arial" w:hAnsi="Arial" w:cs="Arial"/>
        </w:rPr>
        <w:t xml:space="preserve"> </w:t>
      </w:r>
      <w:r>
        <w:rPr>
          <w:rFonts w:ascii="Arial" w:hAnsi="Arial" w:cs="Arial"/>
        </w:rPr>
        <w:t xml:space="preserve">de 2022 y </w:t>
      </w:r>
      <w:r w:rsidRPr="00B971F2">
        <w:rPr>
          <w:rFonts w:ascii="Arial" w:hAnsi="Arial" w:cs="Arial"/>
        </w:rPr>
        <w:t>demás disposiciones concordantes, manifiesto al señalar con una X la opción más acorde a nuestra situación:</w:t>
      </w:r>
    </w:p>
    <w:p w14:paraId="7301ADFA" w14:textId="77777777" w:rsidR="00B83389" w:rsidRDefault="00B83389" w:rsidP="00B83389">
      <w:pPr>
        <w:spacing w:line="240" w:lineRule="exact"/>
        <w:contextualSpacing/>
        <w:jc w:val="both"/>
        <w:rPr>
          <w:rFonts w:ascii="Arial" w:hAnsi="Arial" w:cs="Arial"/>
        </w:rPr>
      </w:pPr>
    </w:p>
    <w:p w14:paraId="733F1558" w14:textId="158C3019" w:rsidR="00B971F2" w:rsidRPr="00FA143B" w:rsidRDefault="005575AE" w:rsidP="00FA143B">
      <w:pPr>
        <w:pStyle w:val="Prrafodelista"/>
        <w:numPr>
          <w:ilvl w:val="0"/>
          <w:numId w:val="2"/>
        </w:numPr>
        <w:spacing w:after="200" w:line="240" w:lineRule="exact"/>
        <w:jc w:val="both"/>
        <w:rPr>
          <w:rFonts w:ascii="Arial" w:hAnsi="Arial" w:cs="Arial"/>
        </w:rPr>
      </w:pPr>
      <w:proofErr w:type="gramStart"/>
      <w:r>
        <w:rPr>
          <w:rFonts w:ascii="Arial" w:hAnsi="Arial" w:cs="Arial"/>
        </w:rPr>
        <w:t xml:space="preserve">(  </w:t>
      </w:r>
      <w:proofErr w:type="gramEnd"/>
      <w:r>
        <w:rPr>
          <w:rFonts w:ascii="Arial" w:hAnsi="Arial" w:cs="Arial"/>
        </w:rPr>
        <w:t xml:space="preserve"> ) </w:t>
      </w:r>
      <w:r w:rsidR="00B971F2" w:rsidRPr="00FA143B">
        <w:rPr>
          <w:rFonts w:ascii="Arial" w:hAnsi="Arial" w:cs="Arial"/>
        </w:rPr>
        <w:t xml:space="preserve">Nuestra intención de </w:t>
      </w:r>
      <w:r w:rsidR="00B971F2" w:rsidRPr="00FA143B">
        <w:rPr>
          <w:rFonts w:ascii="Arial" w:hAnsi="Arial" w:cs="Arial"/>
          <w:b/>
          <w:bCs/>
        </w:rPr>
        <w:t>comparecer mediante el uso de herramientas tecnológicas</w:t>
      </w:r>
      <w:r w:rsidR="00B971F2" w:rsidRPr="00FA143B">
        <w:rPr>
          <w:rFonts w:ascii="Arial" w:hAnsi="Arial" w:cs="Arial"/>
        </w:rPr>
        <w:t xml:space="preserve">, a la audiencia de conciliación en la hora y fecha notificada, para lo cual suministramos los datos de contacto que arriba se mencionan; encontrándome con la disponibilidad de instalar </w:t>
      </w:r>
      <w:proofErr w:type="spellStart"/>
      <w:r w:rsidR="00B971F2" w:rsidRPr="00FA143B">
        <w:rPr>
          <w:rFonts w:ascii="Arial" w:hAnsi="Arial" w:cs="Arial"/>
        </w:rPr>
        <w:t>teams</w:t>
      </w:r>
      <w:proofErr w:type="spellEnd"/>
      <w:r w:rsidR="00B971F2" w:rsidRPr="00FA143B">
        <w:rPr>
          <w:rFonts w:ascii="Arial" w:hAnsi="Arial" w:cs="Arial"/>
        </w:rPr>
        <w:t xml:space="preserve"> o cualquier otra herramienta que sugiera el o la conciliadora (</w:t>
      </w:r>
      <w:proofErr w:type="gramStart"/>
      <w:r w:rsidR="00B971F2" w:rsidRPr="00FA143B">
        <w:rPr>
          <w:rFonts w:ascii="Arial" w:hAnsi="Arial" w:cs="Arial"/>
        </w:rPr>
        <w:t>zoom</w:t>
      </w:r>
      <w:proofErr w:type="gramEnd"/>
      <w:r w:rsidR="00B971F2" w:rsidRPr="00FA143B">
        <w:rPr>
          <w:rFonts w:ascii="Arial" w:hAnsi="Arial" w:cs="Arial"/>
        </w:rPr>
        <w:t xml:space="preserve">, Google </w:t>
      </w:r>
      <w:proofErr w:type="spellStart"/>
      <w:r w:rsidR="00B971F2" w:rsidRPr="00FA143B">
        <w:rPr>
          <w:rFonts w:ascii="Arial" w:hAnsi="Arial" w:cs="Arial"/>
        </w:rPr>
        <w:t>meet</w:t>
      </w:r>
      <w:proofErr w:type="spellEnd"/>
      <w:r w:rsidR="00B971F2" w:rsidRPr="00FA143B">
        <w:rPr>
          <w:rFonts w:ascii="Arial" w:hAnsi="Arial" w:cs="Arial"/>
        </w:rPr>
        <w:t xml:space="preserve"> </w:t>
      </w:r>
      <w:proofErr w:type="spellStart"/>
      <w:r w:rsidR="00B971F2" w:rsidRPr="00FA143B">
        <w:rPr>
          <w:rFonts w:ascii="Arial" w:hAnsi="Arial" w:cs="Arial"/>
        </w:rPr>
        <w:t>e.t.c</w:t>
      </w:r>
      <w:proofErr w:type="spellEnd"/>
      <w:r w:rsidR="00B971F2" w:rsidRPr="00FA143B">
        <w:rPr>
          <w:rFonts w:ascii="Arial" w:hAnsi="Arial" w:cs="Arial"/>
        </w:rPr>
        <w:t xml:space="preserve">.), para el desarrollo de la audiencia en el evento de no ser posible por dicha plataforma. Teniendo en cuenta que el número celular indicado debe constar de la aplicación WhatsApp. Además de contar con el acceso al correo electrónico que se suministrará, con el propósito de recibir y enviar la información que se requiera en el desarrollo de la audiencia. Aceptando los términos en el procedimiento y la suscripción de la constancia del resultado de la audiencia exclusivamente por el conciliador, al igual que del acta, previa lectura de esta y aprobación de las partes. Esto al no encontrarme citado de manera presencial en los casos excepcionales que dispone la entidad. </w:t>
      </w:r>
    </w:p>
    <w:p w14:paraId="46D3F0FC" w14:textId="787B3F8A" w:rsidR="00B971F2" w:rsidRPr="00B971F2" w:rsidRDefault="00B74C98" w:rsidP="00B971F2">
      <w:pPr>
        <w:pStyle w:val="Sinespaciado"/>
        <w:numPr>
          <w:ilvl w:val="0"/>
          <w:numId w:val="2"/>
        </w:numPr>
        <w:spacing w:line="240" w:lineRule="exact"/>
        <w:contextualSpacing/>
        <w:jc w:val="both"/>
        <w:rPr>
          <w:rFonts w:ascii="Arial" w:hAnsi="Arial" w:cs="Arial"/>
          <w:sz w:val="24"/>
          <w:szCs w:val="24"/>
        </w:rPr>
      </w:pPr>
      <w:r>
        <w:rPr>
          <w:rFonts w:ascii="Arial" w:hAnsi="Arial" w:cs="Arial"/>
          <w:sz w:val="24"/>
          <w:szCs w:val="24"/>
        </w:rPr>
        <w:t xml:space="preserve">(  ) </w:t>
      </w:r>
      <w:r w:rsidR="00B971F2" w:rsidRPr="00FA143B">
        <w:rPr>
          <w:rFonts w:ascii="Arial" w:hAnsi="Arial" w:cs="Arial"/>
          <w:sz w:val="24"/>
          <w:szCs w:val="24"/>
        </w:rPr>
        <w:t>Bajo la gravedad de juramento</w:t>
      </w:r>
      <w:r w:rsidR="00B971F2" w:rsidRPr="00B971F2">
        <w:rPr>
          <w:rFonts w:ascii="Arial" w:hAnsi="Arial" w:cs="Arial"/>
          <w:sz w:val="24"/>
          <w:szCs w:val="24"/>
        </w:rPr>
        <w:t xml:space="preserve">, manifestamos no contar con las herramientas o plataformas tecnológicas mínimas para la celebración de la audiencia de conciliación, ni con la capacidad de asistir de forma presencial al lugar citado,  </w:t>
      </w:r>
      <w:r w:rsidR="00B971F2" w:rsidRPr="00FA143B">
        <w:rPr>
          <w:rFonts w:ascii="Arial" w:hAnsi="Arial" w:cs="Arial"/>
          <w:sz w:val="24"/>
          <w:szCs w:val="24"/>
        </w:rPr>
        <w:t xml:space="preserve">por lo cual </w:t>
      </w:r>
      <w:r w:rsidR="00B971F2" w:rsidRPr="00FA143B">
        <w:rPr>
          <w:rFonts w:ascii="Arial" w:hAnsi="Arial" w:cs="Arial"/>
          <w:b/>
          <w:bCs/>
          <w:sz w:val="24"/>
          <w:szCs w:val="24"/>
        </w:rPr>
        <w:t>se solicita la fijación de una nueva fecha para celebración de audiencia y prórroga del término conciliatorio</w:t>
      </w:r>
      <w:r w:rsidR="00B971F2" w:rsidRPr="00FA143B">
        <w:rPr>
          <w:rFonts w:ascii="Arial" w:hAnsi="Arial" w:cs="Arial"/>
          <w:sz w:val="24"/>
          <w:szCs w:val="24"/>
        </w:rPr>
        <w:t>, con el propósito de fijar una nueva fecha de audiencia, la cual no excederá</w:t>
      </w:r>
      <w:r w:rsidR="00B971F2" w:rsidRPr="00B971F2">
        <w:rPr>
          <w:rFonts w:ascii="Arial" w:hAnsi="Arial" w:cs="Arial"/>
          <w:sz w:val="24"/>
          <w:szCs w:val="24"/>
        </w:rPr>
        <w:t xml:space="preserve"> los términos señalados en las normas precedentes, y  comprometiéndonos a contar en una nueva oportunidad con herramientas tecnológicas necesarias o con la disposición de asistir de forma presencial.</w:t>
      </w:r>
    </w:p>
    <w:p w14:paraId="4BD0BD47" w14:textId="77777777" w:rsidR="00B971F2" w:rsidRPr="00B971F2" w:rsidRDefault="00B971F2" w:rsidP="00B971F2">
      <w:pPr>
        <w:pStyle w:val="Sinespaciado"/>
        <w:spacing w:line="240" w:lineRule="exact"/>
        <w:ind w:left="720"/>
        <w:contextualSpacing/>
        <w:jc w:val="both"/>
        <w:rPr>
          <w:rFonts w:ascii="Arial" w:hAnsi="Arial" w:cs="Arial"/>
          <w:sz w:val="24"/>
          <w:szCs w:val="24"/>
        </w:rPr>
      </w:pPr>
    </w:p>
    <w:p w14:paraId="21FA1C72" w14:textId="39A26C41" w:rsidR="00B971F2" w:rsidRPr="00B971F2" w:rsidRDefault="00B74C98" w:rsidP="24D80D8F">
      <w:pPr>
        <w:pStyle w:val="Sinespaciado"/>
        <w:numPr>
          <w:ilvl w:val="0"/>
          <w:numId w:val="2"/>
        </w:numPr>
        <w:spacing w:line="240" w:lineRule="exact"/>
        <w:contextualSpacing/>
        <w:jc w:val="both"/>
        <w:rPr>
          <w:rFonts w:ascii="Arial" w:hAnsi="Arial" w:cs="Arial"/>
          <w:sz w:val="24"/>
          <w:szCs w:val="24"/>
          <w:lang w:val="es-ES"/>
        </w:rPr>
      </w:pPr>
      <w:proofErr w:type="gramStart"/>
      <w:r>
        <w:rPr>
          <w:rFonts w:ascii="Arial" w:hAnsi="Arial" w:cs="Arial"/>
          <w:sz w:val="24"/>
          <w:szCs w:val="24"/>
          <w:lang w:val="es-ES"/>
        </w:rPr>
        <w:t xml:space="preserve">(  </w:t>
      </w:r>
      <w:proofErr w:type="gramEnd"/>
      <w:r>
        <w:rPr>
          <w:rFonts w:ascii="Arial" w:hAnsi="Arial" w:cs="Arial"/>
          <w:sz w:val="24"/>
          <w:szCs w:val="24"/>
          <w:lang w:val="es-ES"/>
        </w:rPr>
        <w:t xml:space="preserve"> ) </w:t>
      </w:r>
      <w:r w:rsidR="00B971F2" w:rsidRPr="24D80D8F">
        <w:rPr>
          <w:rFonts w:ascii="Arial" w:hAnsi="Arial" w:cs="Arial"/>
          <w:sz w:val="24"/>
          <w:szCs w:val="24"/>
          <w:lang w:val="es-ES"/>
        </w:rPr>
        <w:t xml:space="preserve">Nuestra intención de </w:t>
      </w:r>
      <w:r w:rsidR="00B971F2" w:rsidRPr="24D80D8F">
        <w:rPr>
          <w:rFonts w:ascii="Arial" w:hAnsi="Arial" w:cs="Arial"/>
          <w:b/>
          <w:bCs/>
          <w:sz w:val="24"/>
          <w:szCs w:val="24"/>
          <w:lang w:val="es-ES"/>
        </w:rPr>
        <w:t>comparecer presencialmente a la audiencia</w:t>
      </w:r>
      <w:r w:rsidR="00B971F2" w:rsidRPr="24D80D8F">
        <w:rPr>
          <w:rFonts w:ascii="Arial" w:hAnsi="Arial" w:cs="Arial"/>
          <w:sz w:val="24"/>
          <w:szCs w:val="24"/>
          <w:lang w:val="es-ES"/>
        </w:rPr>
        <w:t xml:space="preserve"> de conciliación en la hora, fecha y lugar indicado por la Superintendencia Nacional de Salud; entendiendo que la comparecencia y modo de la contraparte no se sujeta a la voluntad de quien suscribe el presente documento</w:t>
      </w:r>
      <w:r w:rsidR="00FA143B" w:rsidRPr="24D80D8F">
        <w:rPr>
          <w:rFonts w:ascii="Arial" w:hAnsi="Arial" w:cs="Arial"/>
          <w:sz w:val="24"/>
          <w:szCs w:val="24"/>
          <w:lang w:val="es-ES"/>
        </w:rPr>
        <w:t xml:space="preserve">, aceptando los términos en el procedimiento estipulados pro la Superintendencia Nacional de </w:t>
      </w:r>
      <w:r w:rsidR="00144E24" w:rsidRPr="24D80D8F">
        <w:rPr>
          <w:rFonts w:ascii="Arial" w:hAnsi="Arial" w:cs="Arial"/>
          <w:sz w:val="24"/>
          <w:szCs w:val="24"/>
          <w:lang w:val="es-ES"/>
        </w:rPr>
        <w:t>Salud.</w:t>
      </w:r>
    </w:p>
    <w:p w14:paraId="1321F81D" w14:textId="77777777" w:rsidR="00B971F2" w:rsidRPr="00B971F2" w:rsidRDefault="00B971F2" w:rsidP="00B971F2">
      <w:pPr>
        <w:spacing w:line="240" w:lineRule="exact"/>
        <w:ind w:left="360"/>
        <w:contextualSpacing/>
        <w:jc w:val="both"/>
        <w:rPr>
          <w:rFonts w:ascii="Arial" w:hAnsi="Arial" w:cs="Arial"/>
        </w:rPr>
      </w:pPr>
    </w:p>
    <w:p w14:paraId="19383AF1" w14:textId="14BFFE42" w:rsidR="00B971F2" w:rsidRPr="00B971F2" w:rsidRDefault="00B971F2" w:rsidP="00B971F2">
      <w:pPr>
        <w:spacing w:line="240" w:lineRule="exact"/>
        <w:ind w:left="360"/>
        <w:contextualSpacing/>
        <w:jc w:val="both"/>
        <w:rPr>
          <w:rFonts w:ascii="Arial" w:hAnsi="Arial" w:cs="Arial"/>
        </w:rPr>
      </w:pPr>
      <w:r w:rsidRPr="00B971F2">
        <w:rPr>
          <w:rFonts w:ascii="Arial" w:hAnsi="Arial" w:cs="Arial"/>
        </w:rPr>
        <w:t>Firmado en___</w:t>
      </w:r>
      <w:r w:rsidR="00FA143B">
        <w:rPr>
          <w:rFonts w:ascii="Arial" w:hAnsi="Arial" w:cs="Arial"/>
        </w:rPr>
        <w:t>____</w:t>
      </w:r>
      <w:r w:rsidRPr="00B971F2">
        <w:rPr>
          <w:rFonts w:ascii="Arial" w:hAnsi="Arial" w:cs="Arial"/>
        </w:rPr>
        <w:t>____________</w:t>
      </w:r>
      <w:proofErr w:type="gramStart"/>
      <w:r w:rsidRPr="00B971F2">
        <w:rPr>
          <w:rFonts w:ascii="Arial" w:hAnsi="Arial" w:cs="Arial"/>
        </w:rPr>
        <w:t xml:space="preserve">_ </w:t>
      </w:r>
      <w:r w:rsidR="00B83389">
        <w:rPr>
          <w:rFonts w:ascii="Arial" w:hAnsi="Arial" w:cs="Arial"/>
        </w:rPr>
        <w:t xml:space="preserve"> (</w:t>
      </w:r>
      <w:proofErr w:type="gramEnd"/>
      <w:r w:rsidR="00B83389">
        <w:rPr>
          <w:rFonts w:ascii="Arial" w:hAnsi="Arial" w:cs="Arial"/>
        </w:rPr>
        <w:t xml:space="preserve"> </w:t>
      </w:r>
      <w:r w:rsidR="00B83389" w:rsidRPr="00B83389">
        <w:rPr>
          <w:rFonts w:ascii="Arial" w:hAnsi="Arial" w:cs="Arial"/>
          <w:color w:val="BFBFBF" w:themeColor="background1" w:themeShade="BF"/>
        </w:rPr>
        <w:t>escriba la ciudad</w:t>
      </w:r>
      <w:r w:rsidR="00B83389">
        <w:rPr>
          <w:rFonts w:ascii="Arial" w:hAnsi="Arial" w:cs="Arial"/>
        </w:rPr>
        <w:t xml:space="preserve">) </w:t>
      </w:r>
      <w:r w:rsidRPr="00B971F2">
        <w:rPr>
          <w:rFonts w:ascii="Arial" w:hAnsi="Arial" w:cs="Arial"/>
        </w:rPr>
        <w:t xml:space="preserve">a los </w:t>
      </w:r>
      <w:proofErr w:type="gramStart"/>
      <w:r w:rsidR="00B83389">
        <w:rPr>
          <w:rFonts w:ascii="Arial" w:hAnsi="Arial" w:cs="Arial"/>
        </w:rPr>
        <w:t xml:space="preserve">( </w:t>
      </w:r>
      <w:r w:rsidR="00B83389" w:rsidRPr="00B83389">
        <w:rPr>
          <w:rFonts w:ascii="Arial" w:hAnsi="Arial" w:cs="Arial"/>
          <w:color w:val="BFBFBF" w:themeColor="background1" w:themeShade="BF"/>
        </w:rPr>
        <w:t>anote</w:t>
      </w:r>
      <w:proofErr w:type="gramEnd"/>
      <w:r w:rsidR="00B83389" w:rsidRPr="00B83389">
        <w:rPr>
          <w:rFonts w:ascii="Arial" w:hAnsi="Arial" w:cs="Arial"/>
          <w:color w:val="BFBFBF" w:themeColor="background1" w:themeShade="BF"/>
        </w:rPr>
        <w:t xml:space="preserve"> número</w:t>
      </w:r>
      <w:r w:rsidR="00B83389">
        <w:rPr>
          <w:rFonts w:ascii="Arial" w:hAnsi="Arial" w:cs="Arial"/>
        </w:rPr>
        <w:t xml:space="preserve">) </w:t>
      </w:r>
      <w:r w:rsidRPr="00B971F2">
        <w:rPr>
          <w:rFonts w:ascii="Arial" w:hAnsi="Arial" w:cs="Arial"/>
        </w:rPr>
        <w:t>días del mes de __________</w:t>
      </w:r>
      <w:r w:rsidR="00B83389">
        <w:rPr>
          <w:rFonts w:ascii="Arial" w:hAnsi="Arial" w:cs="Arial"/>
        </w:rPr>
        <w:t xml:space="preserve"> </w:t>
      </w:r>
      <w:proofErr w:type="gramStart"/>
      <w:r w:rsidR="00B83389">
        <w:rPr>
          <w:rFonts w:ascii="Arial" w:hAnsi="Arial" w:cs="Arial"/>
        </w:rPr>
        <w:t xml:space="preserve">( </w:t>
      </w:r>
      <w:r w:rsidR="00B83389" w:rsidRPr="00B83389">
        <w:rPr>
          <w:rFonts w:ascii="Arial" w:hAnsi="Arial" w:cs="Arial"/>
          <w:color w:val="BFBFBF" w:themeColor="background1" w:themeShade="BF"/>
        </w:rPr>
        <w:t>escriba</w:t>
      </w:r>
      <w:proofErr w:type="gramEnd"/>
      <w:r w:rsidR="00B83389" w:rsidRPr="00B83389">
        <w:rPr>
          <w:rFonts w:ascii="Arial" w:hAnsi="Arial" w:cs="Arial"/>
          <w:color w:val="BFBFBF" w:themeColor="background1" w:themeShade="BF"/>
        </w:rPr>
        <w:t xml:space="preserve"> en letras</w:t>
      </w:r>
      <w:r w:rsidR="00B83389">
        <w:rPr>
          <w:rFonts w:ascii="Arial" w:hAnsi="Arial" w:cs="Arial"/>
          <w:color w:val="BFBFBF" w:themeColor="background1" w:themeShade="BF"/>
        </w:rPr>
        <w:t xml:space="preserve"> y </w:t>
      </w:r>
      <w:proofErr w:type="gramStart"/>
      <w:r w:rsidR="00B83389">
        <w:rPr>
          <w:rFonts w:ascii="Arial" w:hAnsi="Arial" w:cs="Arial"/>
          <w:color w:val="BFBFBF" w:themeColor="background1" w:themeShade="BF"/>
        </w:rPr>
        <w:t xml:space="preserve">numero </w:t>
      </w:r>
      <w:r w:rsidR="00B83389">
        <w:rPr>
          <w:rFonts w:ascii="Arial" w:hAnsi="Arial" w:cs="Arial"/>
        </w:rPr>
        <w:t>)</w:t>
      </w:r>
      <w:proofErr w:type="gramEnd"/>
      <w:r w:rsidR="00B83389">
        <w:rPr>
          <w:rFonts w:ascii="Arial" w:hAnsi="Arial" w:cs="Arial"/>
        </w:rPr>
        <w:t xml:space="preserve"> </w:t>
      </w:r>
      <w:r w:rsidRPr="00B971F2">
        <w:rPr>
          <w:rFonts w:ascii="Arial" w:hAnsi="Arial" w:cs="Arial"/>
        </w:rPr>
        <w:t xml:space="preserve"> de 202__</w:t>
      </w:r>
      <w:r w:rsidR="00B83389">
        <w:rPr>
          <w:rFonts w:ascii="Arial" w:hAnsi="Arial" w:cs="Arial"/>
        </w:rPr>
        <w:t xml:space="preserve"> </w:t>
      </w:r>
      <w:proofErr w:type="gramStart"/>
      <w:r w:rsidR="00B83389">
        <w:rPr>
          <w:rFonts w:ascii="Arial" w:hAnsi="Arial" w:cs="Arial"/>
        </w:rPr>
        <w:t xml:space="preserve">( </w:t>
      </w:r>
      <w:r w:rsidR="00B83389" w:rsidRPr="00B83389">
        <w:rPr>
          <w:rFonts w:ascii="Arial" w:hAnsi="Arial" w:cs="Arial"/>
          <w:color w:val="BFBFBF" w:themeColor="background1" w:themeShade="BF"/>
        </w:rPr>
        <w:t>escriba</w:t>
      </w:r>
      <w:proofErr w:type="gramEnd"/>
      <w:r w:rsidR="00B83389" w:rsidRPr="00B83389">
        <w:rPr>
          <w:rFonts w:ascii="Arial" w:hAnsi="Arial" w:cs="Arial"/>
          <w:color w:val="BFBFBF" w:themeColor="background1" w:themeShade="BF"/>
        </w:rPr>
        <w:t xml:space="preserve"> año</w:t>
      </w:r>
      <w:r w:rsidR="00B83389">
        <w:rPr>
          <w:rFonts w:ascii="Arial" w:hAnsi="Arial" w:cs="Arial"/>
        </w:rPr>
        <w:t>)</w:t>
      </w:r>
      <w:r w:rsidRPr="00B971F2">
        <w:rPr>
          <w:rFonts w:ascii="Arial" w:hAnsi="Arial" w:cs="Arial"/>
        </w:rPr>
        <w:t>.</w:t>
      </w:r>
    </w:p>
    <w:p w14:paraId="1D39F131" w14:textId="77777777" w:rsidR="00B971F2" w:rsidRPr="00B971F2" w:rsidRDefault="00B971F2" w:rsidP="00B971F2">
      <w:pPr>
        <w:spacing w:line="240" w:lineRule="exact"/>
        <w:ind w:left="357"/>
        <w:contextualSpacing/>
        <w:jc w:val="both"/>
        <w:rPr>
          <w:rFonts w:ascii="Arial" w:hAnsi="Arial" w:cs="Arial"/>
        </w:rPr>
      </w:pPr>
    </w:p>
    <w:p w14:paraId="741925B4" w14:textId="77777777" w:rsidR="00B971F2" w:rsidRPr="00B971F2" w:rsidRDefault="00B971F2" w:rsidP="00B971F2">
      <w:pPr>
        <w:spacing w:line="240" w:lineRule="exact"/>
        <w:ind w:left="357"/>
        <w:contextualSpacing/>
        <w:jc w:val="both"/>
        <w:rPr>
          <w:rFonts w:ascii="Arial" w:hAnsi="Arial" w:cs="Arial"/>
        </w:rPr>
      </w:pPr>
      <w:r w:rsidRPr="00B971F2">
        <w:rPr>
          <w:rFonts w:ascii="Arial" w:hAnsi="Arial" w:cs="Arial"/>
        </w:rPr>
        <w:t>________________________________</w:t>
      </w:r>
    </w:p>
    <w:p w14:paraId="03C85910" w14:textId="77777777" w:rsidR="00B971F2" w:rsidRPr="00B971F2" w:rsidRDefault="00B971F2" w:rsidP="00B971F2">
      <w:pPr>
        <w:pStyle w:val="Sinespaciado"/>
        <w:spacing w:line="240" w:lineRule="exact"/>
        <w:ind w:left="357"/>
        <w:contextualSpacing/>
        <w:jc w:val="both"/>
        <w:rPr>
          <w:rFonts w:ascii="Arial" w:hAnsi="Arial" w:cs="Arial"/>
          <w:sz w:val="24"/>
          <w:szCs w:val="24"/>
        </w:rPr>
      </w:pPr>
      <w:r w:rsidRPr="00B971F2">
        <w:rPr>
          <w:rFonts w:ascii="Arial" w:hAnsi="Arial" w:cs="Arial"/>
          <w:sz w:val="24"/>
          <w:szCs w:val="24"/>
        </w:rPr>
        <w:t xml:space="preserve">Nombre: </w:t>
      </w:r>
    </w:p>
    <w:p w14:paraId="380D793B" w14:textId="77777777" w:rsidR="00B971F2" w:rsidRPr="00B971F2" w:rsidRDefault="00B971F2" w:rsidP="00B971F2">
      <w:pPr>
        <w:pStyle w:val="Sinespaciado"/>
        <w:spacing w:line="240" w:lineRule="exact"/>
        <w:ind w:left="360"/>
        <w:contextualSpacing/>
        <w:jc w:val="both"/>
        <w:rPr>
          <w:rFonts w:ascii="Arial" w:hAnsi="Arial" w:cs="Arial"/>
          <w:sz w:val="24"/>
          <w:szCs w:val="24"/>
        </w:rPr>
      </w:pPr>
      <w:r w:rsidRPr="00B971F2">
        <w:rPr>
          <w:rFonts w:ascii="Arial" w:hAnsi="Arial" w:cs="Arial"/>
          <w:sz w:val="24"/>
          <w:szCs w:val="24"/>
        </w:rPr>
        <w:t xml:space="preserve">Cédula: </w:t>
      </w:r>
    </w:p>
    <w:p w14:paraId="622B2B03" w14:textId="5B67C489" w:rsidR="00B971F2" w:rsidRPr="00B971F2" w:rsidRDefault="00B971F2" w:rsidP="00B971F2">
      <w:pPr>
        <w:pStyle w:val="Sinespaciado"/>
        <w:spacing w:line="240" w:lineRule="exact"/>
        <w:ind w:left="360"/>
        <w:contextualSpacing/>
        <w:jc w:val="both"/>
        <w:rPr>
          <w:rFonts w:ascii="Arial" w:hAnsi="Arial" w:cs="Arial"/>
          <w:sz w:val="24"/>
          <w:szCs w:val="24"/>
        </w:rPr>
      </w:pPr>
      <w:r w:rsidRPr="00B971F2">
        <w:rPr>
          <w:rFonts w:ascii="Arial" w:hAnsi="Arial" w:cs="Arial"/>
          <w:sz w:val="24"/>
          <w:szCs w:val="24"/>
        </w:rPr>
        <w:t xml:space="preserve">T.P. No. </w:t>
      </w:r>
    </w:p>
    <w:sectPr w:rsidR="00B971F2" w:rsidRPr="00B971F2" w:rsidSect="002641CD">
      <w:headerReference w:type="default" r:id="rId12"/>
      <w:footerReference w:type="even" r:id="rId13"/>
      <w:footerReference w:type="default" r:id="rId14"/>
      <w:pgSz w:w="12240" w:h="20160" w:code="5"/>
      <w:pgMar w:top="1440" w:right="1080" w:bottom="1440" w:left="1080" w:header="851"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89E97" w14:textId="77777777" w:rsidR="003160B9" w:rsidRDefault="003160B9" w:rsidP="007913EC">
      <w:r>
        <w:separator/>
      </w:r>
    </w:p>
  </w:endnote>
  <w:endnote w:type="continuationSeparator" w:id="0">
    <w:p w14:paraId="5D42D600" w14:textId="77777777" w:rsidR="003160B9" w:rsidRDefault="003160B9" w:rsidP="0079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EC21" w14:textId="77777777" w:rsidR="00EB491F" w:rsidRDefault="004A55C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39A07A" w14:textId="77777777" w:rsidR="00EB491F" w:rsidRDefault="00EB491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CC5B" w14:textId="77777777" w:rsidR="00EB491F" w:rsidRDefault="004A55CA">
    <w:pPr>
      <w:pStyle w:val="Piedepgina"/>
      <w:jc w:val="right"/>
    </w:pPr>
    <w:r>
      <w:t xml:space="preserve">Página </w:t>
    </w:r>
    <w:r>
      <w:rPr>
        <w:b/>
        <w:bCs/>
      </w:rPr>
      <w:fldChar w:fldCharType="begin"/>
    </w:r>
    <w:r>
      <w:rPr>
        <w:b/>
        <w:bCs/>
      </w:rPr>
      <w:instrText>PAGE</w:instrText>
    </w:r>
    <w:r>
      <w:rPr>
        <w:b/>
        <w:bCs/>
      </w:rPr>
      <w:fldChar w:fldCharType="separate"/>
    </w:r>
    <w:r w:rsidR="00410A47">
      <w:rPr>
        <w:b/>
        <w:bCs/>
        <w:noProof/>
      </w:rPr>
      <w:t>4</w:t>
    </w:r>
    <w:r>
      <w:rPr>
        <w:b/>
        <w:bCs/>
      </w:rPr>
      <w:fldChar w:fldCharType="end"/>
    </w:r>
    <w:r>
      <w:t xml:space="preserve"> de </w:t>
    </w:r>
    <w:r>
      <w:rPr>
        <w:b/>
        <w:bCs/>
      </w:rPr>
      <w:fldChar w:fldCharType="begin"/>
    </w:r>
    <w:r>
      <w:rPr>
        <w:b/>
        <w:bCs/>
      </w:rPr>
      <w:instrText>NUMPAGES</w:instrText>
    </w:r>
    <w:r>
      <w:rPr>
        <w:b/>
        <w:bCs/>
      </w:rPr>
      <w:fldChar w:fldCharType="separate"/>
    </w:r>
    <w:r w:rsidR="00410A47">
      <w:rPr>
        <w:b/>
        <w:bCs/>
        <w:noProof/>
      </w:rPr>
      <w:t>4</w:t>
    </w:r>
    <w:r>
      <w:rPr>
        <w:b/>
        <w:bCs/>
      </w:rPr>
      <w:fldChar w:fldCharType="end"/>
    </w:r>
  </w:p>
  <w:p w14:paraId="7F399573" w14:textId="77777777" w:rsidR="00EB491F" w:rsidRDefault="004A55CA" w:rsidP="00E06033">
    <w:pPr>
      <w:pStyle w:val="Piedepgina"/>
      <w:ind w:right="360"/>
      <w:jc w:val="center"/>
      <w:rPr>
        <w:rFonts w:ascii="Arial" w:hAnsi="Arial" w:cs="Arial"/>
        <w:sz w:val="20"/>
      </w:rPr>
    </w:pPr>
    <w:r>
      <w:rPr>
        <w:rFonts w:ascii="Arial" w:hAnsi="Arial" w:cs="Arial"/>
        <w:sz w:val="20"/>
      </w:rPr>
      <w:t xml:space="preserve">Carrera 68A </w:t>
    </w:r>
    <w:proofErr w:type="spellStart"/>
    <w:r>
      <w:rPr>
        <w:rFonts w:ascii="Arial" w:hAnsi="Arial" w:cs="Arial"/>
        <w:sz w:val="20"/>
      </w:rPr>
      <w:t>N</w:t>
    </w:r>
    <w:r w:rsidRPr="007E6AFB">
      <w:rPr>
        <w:rFonts w:ascii="Arial" w:hAnsi="Arial" w:cs="Arial"/>
        <w:sz w:val="20"/>
      </w:rPr>
      <w:t>º</w:t>
    </w:r>
    <w:proofErr w:type="spellEnd"/>
    <w:r w:rsidRPr="007E6AFB">
      <w:rPr>
        <w:rFonts w:ascii="Arial" w:hAnsi="Arial" w:cs="Arial"/>
        <w:sz w:val="20"/>
      </w:rPr>
      <w:t xml:space="preserve"> 24B – 10 Edificio Plaza Claro, Torre 3, pisos 4, 9 y 10, Bogotá</w:t>
    </w:r>
    <w:r>
      <w:rPr>
        <w:rFonts w:ascii="Arial" w:hAnsi="Arial" w:cs="Arial"/>
        <w:sz w:val="20"/>
      </w:rPr>
      <w:t xml:space="preserve"> </w:t>
    </w:r>
  </w:p>
  <w:p w14:paraId="5F27472D" w14:textId="77777777" w:rsidR="00EB491F" w:rsidRDefault="004A55CA" w:rsidP="00E06033">
    <w:pPr>
      <w:pStyle w:val="Piedepgina"/>
      <w:ind w:right="360"/>
      <w:jc w:val="center"/>
      <w:rPr>
        <w:rFonts w:ascii="Arial" w:hAnsi="Arial" w:cs="Arial"/>
        <w:sz w:val="20"/>
      </w:rPr>
    </w:pPr>
    <w:hyperlink r:id="rId1" w:history="1">
      <w:r w:rsidRPr="007720B6">
        <w:rPr>
          <w:rStyle w:val="Hipervnculo"/>
          <w:rFonts w:ascii="Arial" w:hAnsi="Arial" w:cs="Arial"/>
          <w:sz w:val="20"/>
        </w:rPr>
        <w:t>www.supersalud.gov.co</w:t>
      </w:r>
    </w:hyperlink>
    <w:r>
      <w:rPr>
        <w:rFonts w:ascii="Arial" w:hAnsi="Arial" w:cs="Arial"/>
        <w:sz w:val="20"/>
      </w:rPr>
      <w:t xml:space="preserve"> Bogotá –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39016" w14:textId="77777777" w:rsidR="003160B9" w:rsidRDefault="003160B9" w:rsidP="007913EC">
      <w:r>
        <w:separator/>
      </w:r>
    </w:p>
  </w:footnote>
  <w:footnote w:type="continuationSeparator" w:id="0">
    <w:p w14:paraId="38639A90" w14:textId="77777777" w:rsidR="003160B9" w:rsidRDefault="003160B9" w:rsidP="00791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276"/>
      <w:gridCol w:w="5245"/>
      <w:gridCol w:w="1134"/>
      <w:gridCol w:w="1417"/>
    </w:tblGrid>
    <w:tr w:rsidR="0030549D" w:rsidRPr="003D2A55" w14:paraId="28961D82" w14:textId="77777777" w:rsidTr="00F30714">
      <w:trPr>
        <w:trHeight w:val="841"/>
      </w:trPr>
      <w:tc>
        <w:tcPr>
          <w:tcW w:w="2268" w:type="dxa"/>
          <w:vMerge w:val="restart"/>
        </w:tcPr>
        <w:p w14:paraId="03CF3D79" w14:textId="77777777" w:rsidR="0030549D" w:rsidRPr="00B971F2" w:rsidRDefault="0030549D" w:rsidP="0030549D">
          <w:pPr>
            <w:pStyle w:val="Encabezado"/>
            <w:rPr>
              <w:rFonts w:ascii="Arial" w:hAnsi="Arial" w:cs="Arial"/>
              <w:sz w:val="20"/>
              <w:szCs w:val="20"/>
            </w:rPr>
          </w:pPr>
          <w:r w:rsidRPr="00B971F2">
            <w:rPr>
              <w:noProof/>
              <w:sz w:val="20"/>
              <w:szCs w:val="20"/>
              <w:lang w:eastAsia="es-CO"/>
            </w:rPr>
            <w:drawing>
              <wp:anchor distT="0" distB="0" distL="114300" distR="114300" simplePos="0" relativeHeight="251662848" behindDoc="1" locked="0" layoutInCell="1" allowOverlap="1" wp14:anchorId="19B7F980" wp14:editId="35EBEB66">
                <wp:simplePos x="0" y="0"/>
                <wp:positionH relativeFrom="column">
                  <wp:posOffset>-38100</wp:posOffset>
                </wp:positionH>
                <wp:positionV relativeFrom="page">
                  <wp:posOffset>300990</wp:posOffset>
                </wp:positionV>
                <wp:extent cx="1349899" cy="74295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49899" cy="742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76" w:type="dxa"/>
          <w:vAlign w:val="center"/>
        </w:tcPr>
        <w:p w14:paraId="4075F451" w14:textId="77777777" w:rsidR="0030549D" w:rsidRPr="00B971F2" w:rsidRDefault="0030549D" w:rsidP="0030549D">
          <w:pPr>
            <w:pStyle w:val="Encabezado"/>
            <w:jc w:val="center"/>
            <w:rPr>
              <w:rFonts w:ascii="Arial" w:hAnsi="Arial" w:cs="Arial"/>
              <w:b/>
              <w:sz w:val="20"/>
              <w:szCs w:val="20"/>
            </w:rPr>
          </w:pPr>
          <w:r w:rsidRPr="00B971F2">
            <w:rPr>
              <w:rFonts w:ascii="Arial" w:hAnsi="Arial" w:cs="Arial"/>
              <w:b/>
              <w:sz w:val="20"/>
              <w:szCs w:val="20"/>
            </w:rPr>
            <w:t>PROCESO</w:t>
          </w:r>
        </w:p>
      </w:tc>
      <w:tc>
        <w:tcPr>
          <w:tcW w:w="5245" w:type="dxa"/>
          <w:vAlign w:val="center"/>
        </w:tcPr>
        <w:p w14:paraId="082AAB75" w14:textId="1FFC6074" w:rsidR="0030549D" w:rsidRPr="00481FA5" w:rsidRDefault="0030549D" w:rsidP="0030549D">
          <w:pPr>
            <w:pStyle w:val="Encabezado"/>
            <w:jc w:val="center"/>
            <w:rPr>
              <w:rFonts w:ascii="Arial" w:hAnsi="Arial" w:cs="Arial"/>
              <w:sz w:val="20"/>
              <w:szCs w:val="20"/>
            </w:rPr>
          </w:pPr>
          <w:r w:rsidRPr="00481FA5">
            <w:rPr>
              <w:rFonts w:ascii="Arial" w:hAnsi="Arial" w:cs="Arial"/>
              <w:b/>
              <w:bCs/>
              <w:sz w:val="22"/>
            </w:rPr>
            <w:t>GESTIÓN JURISDICCIONAL Y DE CONCILIACIÓN</w:t>
          </w:r>
        </w:p>
      </w:tc>
      <w:tc>
        <w:tcPr>
          <w:tcW w:w="1134" w:type="dxa"/>
          <w:vAlign w:val="center"/>
        </w:tcPr>
        <w:p w14:paraId="68006DC9" w14:textId="77777777" w:rsidR="0030549D" w:rsidRPr="00134BFD" w:rsidRDefault="0030549D" w:rsidP="00F30714">
          <w:pPr>
            <w:pStyle w:val="Encabezado"/>
            <w:rPr>
              <w:rFonts w:ascii="Arial" w:hAnsi="Arial" w:cs="Arial"/>
              <w:b/>
              <w:sz w:val="20"/>
              <w:szCs w:val="20"/>
            </w:rPr>
          </w:pPr>
          <w:r w:rsidRPr="00134BFD">
            <w:rPr>
              <w:rFonts w:ascii="Arial" w:hAnsi="Arial" w:cs="Arial"/>
              <w:b/>
              <w:sz w:val="20"/>
              <w:szCs w:val="20"/>
            </w:rPr>
            <w:t>CÓDIGO</w:t>
          </w:r>
        </w:p>
      </w:tc>
      <w:tc>
        <w:tcPr>
          <w:tcW w:w="1417" w:type="dxa"/>
          <w:vAlign w:val="center"/>
        </w:tcPr>
        <w:p w14:paraId="7380A064" w14:textId="61FE85CA" w:rsidR="0030549D" w:rsidRPr="00134BFD" w:rsidRDefault="0030549D" w:rsidP="00F30714">
          <w:pPr>
            <w:pStyle w:val="Encabezado"/>
            <w:rPr>
              <w:rFonts w:ascii="Arial" w:hAnsi="Arial" w:cs="Arial"/>
              <w:sz w:val="20"/>
              <w:szCs w:val="20"/>
            </w:rPr>
          </w:pPr>
          <w:r>
            <w:rPr>
              <w:rFonts w:ascii="Arial" w:hAnsi="Arial" w:cs="Arial"/>
              <w:sz w:val="20"/>
              <w:szCs w:val="20"/>
            </w:rPr>
            <w:t>JCFT25</w:t>
          </w:r>
        </w:p>
      </w:tc>
    </w:tr>
    <w:tr w:rsidR="0030549D" w:rsidRPr="003D2A55" w14:paraId="5CDA4490" w14:textId="77777777" w:rsidTr="00F30714">
      <w:trPr>
        <w:trHeight w:val="700"/>
      </w:trPr>
      <w:tc>
        <w:tcPr>
          <w:tcW w:w="2268" w:type="dxa"/>
          <w:vMerge/>
        </w:tcPr>
        <w:p w14:paraId="21F6BD66" w14:textId="77777777" w:rsidR="0030549D" w:rsidRPr="00B971F2" w:rsidRDefault="0030549D" w:rsidP="0030549D">
          <w:pPr>
            <w:pStyle w:val="Encabezado"/>
            <w:rPr>
              <w:rFonts w:ascii="Arial" w:hAnsi="Arial" w:cs="Arial"/>
              <w:sz w:val="20"/>
              <w:szCs w:val="20"/>
            </w:rPr>
          </w:pPr>
        </w:p>
      </w:tc>
      <w:tc>
        <w:tcPr>
          <w:tcW w:w="1276" w:type="dxa"/>
          <w:vMerge w:val="restart"/>
          <w:vAlign w:val="center"/>
        </w:tcPr>
        <w:p w14:paraId="11CCBC3D" w14:textId="77777777" w:rsidR="0030549D" w:rsidRPr="00B971F2" w:rsidRDefault="0030549D" w:rsidP="0030549D">
          <w:pPr>
            <w:pStyle w:val="Encabezado"/>
            <w:jc w:val="center"/>
            <w:rPr>
              <w:rFonts w:ascii="Arial" w:hAnsi="Arial" w:cs="Arial"/>
              <w:b/>
              <w:sz w:val="20"/>
              <w:szCs w:val="20"/>
            </w:rPr>
          </w:pPr>
          <w:r w:rsidRPr="00B971F2">
            <w:rPr>
              <w:rFonts w:ascii="Arial" w:hAnsi="Arial" w:cs="Arial"/>
              <w:b/>
              <w:sz w:val="20"/>
              <w:szCs w:val="20"/>
            </w:rPr>
            <w:t>FORMATO</w:t>
          </w:r>
        </w:p>
      </w:tc>
      <w:tc>
        <w:tcPr>
          <w:tcW w:w="5245" w:type="dxa"/>
          <w:vMerge w:val="restart"/>
          <w:vAlign w:val="center"/>
        </w:tcPr>
        <w:p w14:paraId="13874187" w14:textId="624B2F24" w:rsidR="0030549D" w:rsidRPr="00B971F2" w:rsidRDefault="0030549D" w:rsidP="0030549D">
          <w:pPr>
            <w:pStyle w:val="Sinespaciado"/>
            <w:spacing w:line="240" w:lineRule="exact"/>
            <w:contextualSpacing/>
            <w:jc w:val="center"/>
            <w:rPr>
              <w:rFonts w:ascii="Arial" w:hAnsi="Arial" w:cs="Arial"/>
              <w:sz w:val="20"/>
              <w:szCs w:val="20"/>
            </w:rPr>
          </w:pPr>
          <w:r w:rsidRPr="00B971F2">
            <w:rPr>
              <w:rFonts w:ascii="Arial" w:hAnsi="Arial" w:cs="Arial"/>
              <w:b/>
              <w:sz w:val="20"/>
              <w:szCs w:val="20"/>
            </w:rPr>
            <w:t xml:space="preserve">MANIFIESTO DE ACEPTACIÓN </w:t>
          </w:r>
        </w:p>
      </w:tc>
      <w:tc>
        <w:tcPr>
          <w:tcW w:w="1134" w:type="dxa"/>
          <w:vAlign w:val="center"/>
        </w:tcPr>
        <w:p w14:paraId="46E9A4B2" w14:textId="77777777" w:rsidR="0030549D" w:rsidRPr="00134BFD" w:rsidRDefault="0030549D" w:rsidP="00F30714">
          <w:pPr>
            <w:pStyle w:val="Encabezado"/>
            <w:rPr>
              <w:rFonts w:ascii="Arial" w:hAnsi="Arial" w:cs="Arial"/>
              <w:b/>
              <w:sz w:val="20"/>
              <w:szCs w:val="20"/>
            </w:rPr>
          </w:pPr>
          <w:r w:rsidRPr="00134BFD">
            <w:rPr>
              <w:rFonts w:ascii="Arial" w:hAnsi="Arial" w:cs="Arial"/>
              <w:b/>
              <w:sz w:val="20"/>
              <w:szCs w:val="20"/>
            </w:rPr>
            <w:t>VERSIÓN</w:t>
          </w:r>
        </w:p>
      </w:tc>
      <w:tc>
        <w:tcPr>
          <w:tcW w:w="1417" w:type="dxa"/>
          <w:vAlign w:val="center"/>
        </w:tcPr>
        <w:p w14:paraId="0C60138A" w14:textId="4C95C715" w:rsidR="0030549D" w:rsidRPr="00134BFD" w:rsidRDefault="00E244BD" w:rsidP="00F30714">
          <w:pPr>
            <w:pStyle w:val="Encabezado"/>
            <w:rPr>
              <w:rFonts w:ascii="Arial" w:hAnsi="Arial" w:cs="Arial"/>
              <w:sz w:val="20"/>
              <w:szCs w:val="20"/>
            </w:rPr>
          </w:pPr>
          <w:r>
            <w:rPr>
              <w:rFonts w:ascii="Arial" w:hAnsi="Arial" w:cs="Arial"/>
              <w:sz w:val="20"/>
              <w:szCs w:val="20"/>
            </w:rPr>
            <w:t>2</w:t>
          </w:r>
        </w:p>
      </w:tc>
    </w:tr>
    <w:tr w:rsidR="0030549D" w:rsidRPr="003D2A55" w14:paraId="01E0403E" w14:textId="77777777" w:rsidTr="00F30714">
      <w:trPr>
        <w:trHeight w:val="700"/>
      </w:trPr>
      <w:tc>
        <w:tcPr>
          <w:tcW w:w="2268" w:type="dxa"/>
          <w:vMerge/>
        </w:tcPr>
        <w:p w14:paraId="7D15A8D2" w14:textId="77777777" w:rsidR="0030549D" w:rsidRPr="00B971F2" w:rsidRDefault="0030549D" w:rsidP="0030549D">
          <w:pPr>
            <w:pStyle w:val="Encabezado"/>
            <w:rPr>
              <w:rFonts w:ascii="Arial" w:hAnsi="Arial" w:cs="Arial"/>
              <w:sz w:val="20"/>
              <w:szCs w:val="20"/>
            </w:rPr>
          </w:pPr>
        </w:p>
      </w:tc>
      <w:tc>
        <w:tcPr>
          <w:tcW w:w="1276" w:type="dxa"/>
          <w:vMerge/>
          <w:vAlign w:val="center"/>
        </w:tcPr>
        <w:p w14:paraId="42FA8716" w14:textId="77777777" w:rsidR="0030549D" w:rsidRPr="00B971F2" w:rsidRDefault="0030549D" w:rsidP="0030549D">
          <w:pPr>
            <w:pStyle w:val="Encabezado"/>
            <w:jc w:val="center"/>
            <w:rPr>
              <w:rFonts w:ascii="Arial" w:hAnsi="Arial" w:cs="Arial"/>
              <w:b/>
              <w:sz w:val="20"/>
              <w:szCs w:val="20"/>
            </w:rPr>
          </w:pPr>
        </w:p>
      </w:tc>
      <w:tc>
        <w:tcPr>
          <w:tcW w:w="5245" w:type="dxa"/>
          <w:vMerge/>
          <w:vAlign w:val="center"/>
        </w:tcPr>
        <w:p w14:paraId="201D2824" w14:textId="77777777" w:rsidR="0030549D" w:rsidRPr="00B971F2" w:rsidRDefault="0030549D" w:rsidP="0030549D">
          <w:pPr>
            <w:pStyle w:val="Sinespaciado"/>
            <w:spacing w:line="240" w:lineRule="exact"/>
            <w:contextualSpacing/>
            <w:jc w:val="center"/>
            <w:rPr>
              <w:rFonts w:ascii="Arial" w:hAnsi="Arial" w:cs="Arial"/>
              <w:b/>
              <w:sz w:val="20"/>
              <w:szCs w:val="20"/>
            </w:rPr>
          </w:pPr>
        </w:p>
      </w:tc>
      <w:tc>
        <w:tcPr>
          <w:tcW w:w="1134" w:type="dxa"/>
          <w:vAlign w:val="center"/>
        </w:tcPr>
        <w:p w14:paraId="1999BC0E" w14:textId="22D279B9" w:rsidR="0030549D" w:rsidRPr="00134BFD" w:rsidRDefault="0030549D" w:rsidP="00F30714">
          <w:pPr>
            <w:pStyle w:val="Encabezado"/>
            <w:rPr>
              <w:rFonts w:ascii="Arial" w:hAnsi="Arial" w:cs="Arial"/>
              <w:b/>
              <w:sz w:val="20"/>
              <w:szCs w:val="20"/>
            </w:rPr>
          </w:pPr>
          <w:r>
            <w:rPr>
              <w:rFonts w:ascii="Arial" w:hAnsi="Arial" w:cs="Arial"/>
              <w:b/>
              <w:sz w:val="20"/>
              <w:szCs w:val="20"/>
            </w:rPr>
            <w:t>FECHA</w:t>
          </w:r>
        </w:p>
      </w:tc>
      <w:tc>
        <w:tcPr>
          <w:tcW w:w="1417" w:type="dxa"/>
          <w:vAlign w:val="center"/>
        </w:tcPr>
        <w:p w14:paraId="39D029CC" w14:textId="28D2A196" w:rsidR="0030549D" w:rsidRDefault="00667FF2" w:rsidP="00F30714">
          <w:pPr>
            <w:pStyle w:val="Encabezado"/>
            <w:rPr>
              <w:rFonts w:ascii="Arial" w:hAnsi="Arial" w:cs="Arial"/>
              <w:sz w:val="20"/>
              <w:szCs w:val="20"/>
            </w:rPr>
          </w:pPr>
          <w:r>
            <w:rPr>
              <w:rFonts w:ascii="Arial" w:hAnsi="Arial" w:cs="Arial"/>
              <w:sz w:val="20"/>
              <w:szCs w:val="20"/>
            </w:rPr>
            <w:t>3/12/2025</w:t>
          </w:r>
        </w:p>
      </w:tc>
    </w:tr>
  </w:tbl>
  <w:p w14:paraId="5A5C6543" w14:textId="6680BC78" w:rsidR="00EB491F" w:rsidRPr="000512A4" w:rsidRDefault="004A55CA" w:rsidP="00E06033">
    <w:pPr>
      <w:pStyle w:val="Encabezado"/>
      <w:ind w:left="1416"/>
      <w:rPr>
        <w:rFonts w:ascii="Arial" w:hAnsi="Arial" w:cs="Arial"/>
        <w:b/>
        <w:sz w:val="22"/>
        <w:szCs w:val="22"/>
      </w:rPr>
    </w:pPr>
    <w:r>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11627"/>
    <w:multiLevelType w:val="multilevel"/>
    <w:tmpl w:val="2BFA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CA2A07"/>
    <w:multiLevelType w:val="hybridMultilevel"/>
    <w:tmpl w:val="C55023DE"/>
    <w:lvl w:ilvl="0" w:tplc="44E803DE">
      <w:start w:val="1"/>
      <w:numFmt w:val="decimal"/>
      <w:lvlText w:val="%1."/>
      <w:lvlJc w:val="left"/>
      <w:pPr>
        <w:ind w:left="720" w:hanging="360"/>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36466990">
    <w:abstractNumId w:val="0"/>
  </w:num>
  <w:num w:numId="2" w16cid:durableId="503209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246"/>
    <w:rsid w:val="00026976"/>
    <w:rsid w:val="00053A67"/>
    <w:rsid w:val="00054444"/>
    <w:rsid w:val="000B10A5"/>
    <w:rsid w:val="000B32C8"/>
    <w:rsid w:val="000B6AEB"/>
    <w:rsid w:val="000C68E0"/>
    <w:rsid w:val="00144E24"/>
    <w:rsid w:val="00146A81"/>
    <w:rsid w:val="00152E6F"/>
    <w:rsid w:val="001B1ADA"/>
    <w:rsid w:val="001C3E4E"/>
    <w:rsid w:val="001C413D"/>
    <w:rsid w:val="002014FD"/>
    <w:rsid w:val="00221346"/>
    <w:rsid w:val="0023085C"/>
    <w:rsid w:val="002344F0"/>
    <w:rsid w:val="002427B3"/>
    <w:rsid w:val="002605FE"/>
    <w:rsid w:val="002641CD"/>
    <w:rsid w:val="0030549D"/>
    <w:rsid w:val="003160B9"/>
    <w:rsid w:val="00343382"/>
    <w:rsid w:val="00353246"/>
    <w:rsid w:val="003734BB"/>
    <w:rsid w:val="00377A9B"/>
    <w:rsid w:val="003E4755"/>
    <w:rsid w:val="00410A47"/>
    <w:rsid w:val="004215EE"/>
    <w:rsid w:val="004241C5"/>
    <w:rsid w:val="004245A9"/>
    <w:rsid w:val="00440501"/>
    <w:rsid w:val="0046305B"/>
    <w:rsid w:val="00481FA5"/>
    <w:rsid w:val="004925EB"/>
    <w:rsid w:val="004A4FE8"/>
    <w:rsid w:val="004A55CA"/>
    <w:rsid w:val="004B2686"/>
    <w:rsid w:val="004E0F47"/>
    <w:rsid w:val="004F4973"/>
    <w:rsid w:val="0051426A"/>
    <w:rsid w:val="00522AD5"/>
    <w:rsid w:val="005575AE"/>
    <w:rsid w:val="005726B5"/>
    <w:rsid w:val="00575DC8"/>
    <w:rsid w:val="00575F32"/>
    <w:rsid w:val="00584D44"/>
    <w:rsid w:val="00590320"/>
    <w:rsid w:val="005956C2"/>
    <w:rsid w:val="005B501D"/>
    <w:rsid w:val="005E736E"/>
    <w:rsid w:val="005F51F0"/>
    <w:rsid w:val="006023BA"/>
    <w:rsid w:val="00631208"/>
    <w:rsid w:val="00647EC2"/>
    <w:rsid w:val="00667FF2"/>
    <w:rsid w:val="00695BD8"/>
    <w:rsid w:val="006B20AE"/>
    <w:rsid w:val="006C0AD6"/>
    <w:rsid w:val="007006A3"/>
    <w:rsid w:val="007226EB"/>
    <w:rsid w:val="00773847"/>
    <w:rsid w:val="00782FA7"/>
    <w:rsid w:val="007913EC"/>
    <w:rsid w:val="007946F3"/>
    <w:rsid w:val="007A4D92"/>
    <w:rsid w:val="007F5E0A"/>
    <w:rsid w:val="007F7973"/>
    <w:rsid w:val="00801632"/>
    <w:rsid w:val="00876170"/>
    <w:rsid w:val="00876A26"/>
    <w:rsid w:val="008E7099"/>
    <w:rsid w:val="00941E47"/>
    <w:rsid w:val="0094636F"/>
    <w:rsid w:val="00985D85"/>
    <w:rsid w:val="009C08CF"/>
    <w:rsid w:val="009D3D3A"/>
    <w:rsid w:val="009E4ADE"/>
    <w:rsid w:val="009F063D"/>
    <w:rsid w:val="00A1629A"/>
    <w:rsid w:val="00A41B07"/>
    <w:rsid w:val="00A607FA"/>
    <w:rsid w:val="00A72516"/>
    <w:rsid w:val="00A919E1"/>
    <w:rsid w:val="00AC47AF"/>
    <w:rsid w:val="00B03B0B"/>
    <w:rsid w:val="00B5246A"/>
    <w:rsid w:val="00B661B6"/>
    <w:rsid w:val="00B67611"/>
    <w:rsid w:val="00B74C98"/>
    <w:rsid w:val="00B82470"/>
    <w:rsid w:val="00B83389"/>
    <w:rsid w:val="00B971F2"/>
    <w:rsid w:val="00BA444C"/>
    <w:rsid w:val="00BA4B25"/>
    <w:rsid w:val="00BD27E1"/>
    <w:rsid w:val="00BE305F"/>
    <w:rsid w:val="00BE7207"/>
    <w:rsid w:val="00BF329B"/>
    <w:rsid w:val="00C057CF"/>
    <w:rsid w:val="00C2619A"/>
    <w:rsid w:val="00C44147"/>
    <w:rsid w:val="00C51A80"/>
    <w:rsid w:val="00C6184C"/>
    <w:rsid w:val="00C649BE"/>
    <w:rsid w:val="00CC2BC9"/>
    <w:rsid w:val="00D013CD"/>
    <w:rsid w:val="00D02D77"/>
    <w:rsid w:val="00D171E4"/>
    <w:rsid w:val="00D67476"/>
    <w:rsid w:val="00D8035B"/>
    <w:rsid w:val="00D8752F"/>
    <w:rsid w:val="00DA30CD"/>
    <w:rsid w:val="00DF5C33"/>
    <w:rsid w:val="00E244BD"/>
    <w:rsid w:val="00E303A1"/>
    <w:rsid w:val="00E32FEB"/>
    <w:rsid w:val="00E34436"/>
    <w:rsid w:val="00E3532A"/>
    <w:rsid w:val="00E7373A"/>
    <w:rsid w:val="00E83D9C"/>
    <w:rsid w:val="00E936FD"/>
    <w:rsid w:val="00EA375D"/>
    <w:rsid w:val="00EB4446"/>
    <w:rsid w:val="00EB491F"/>
    <w:rsid w:val="00EB737B"/>
    <w:rsid w:val="00F30714"/>
    <w:rsid w:val="00F37F6C"/>
    <w:rsid w:val="00F4115E"/>
    <w:rsid w:val="00F71509"/>
    <w:rsid w:val="00F85E8E"/>
    <w:rsid w:val="00F8608F"/>
    <w:rsid w:val="00F939EF"/>
    <w:rsid w:val="00F945B1"/>
    <w:rsid w:val="00FA143B"/>
    <w:rsid w:val="00FA2487"/>
    <w:rsid w:val="00FA2EE3"/>
    <w:rsid w:val="00FC6265"/>
    <w:rsid w:val="24D80D8F"/>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2FBB6"/>
  <w15:docId w15:val="{8293F5DC-1ACC-42BB-99EA-E71C3F6A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24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B1ADA"/>
    <w:pPr>
      <w:keepNext/>
      <w:jc w:val="both"/>
      <w:outlineLvl w:val="0"/>
    </w:pPr>
    <w:rPr>
      <w:rFonts w:ascii="Arial" w:hAnsi="Arial"/>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uiPriority w:val="99"/>
    <w:rsid w:val="0035324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353246"/>
    <w:pPr>
      <w:tabs>
        <w:tab w:val="center" w:pos="4252"/>
        <w:tab w:val="right" w:pos="8504"/>
      </w:tabs>
    </w:pPr>
    <w:rPr>
      <w:lang w:val="es-CO"/>
    </w:rPr>
  </w:style>
  <w:style w:type="character" w:customStyle="1" w:styleId="PiedepginaCar1">
    <w:name w:val="Pie de página Car1"/>
    <w:basedOn w:val="Fuentedeprrafopredeter"/>
    <w:uiPriority w:val="99"/>
    <w:semiHidden/>
    <w:rsid w:val="00353246"/>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53246"/>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rsid w:val="00353246"/>
    <w:pPr>
      <w:tabs>
        <w:tab w:val="center" w:pos="4252"/>
        <w:tab w:val="right" w:pos="8504"/>
      </w:tabs>
    </w:pPr>
    <w:rPr>
      <w:lang w:val="es-CO"/>
    </w:rPr>
  </w:style>
  <w:style w:type="character" w:customStyle="1" w:styleId="EncabezadoCar1">
    <w:name w:val="Encabezado Car1"/>
    <w:basedOn w:val="Fuentedeprrafopredeter"/>
    <w:uiPriority w:val="99"/>
    <w:semiHidden/>
    <w:rsid w:val="00353246"/>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353246"/>
    <w:pPr>
      <w:ind w:left="720"/>
      <w:contextualSpacing/>
    </w:pPr>
  </w:style>
  <w:style w:type="character" w:styleId="Hipervnculo">
    <w:name w:val="Hyperlink"/>
    <w:uiPriority w:val="99"/>
    <w:unhideWhenUsed/>
    <w:rsid w:val="00353246"/>
    <w:rPr>
      <w:color w:val="0000FF"/>
      <w:u w:val="single"/>
    </w:rPr>
  </w:style>
  <w:style w:type="paragraph" w:styleId="Sinespaciado">
    <w:name w:val="No Spacing"/>
    <w:uiPriority w:val="1"/>
    <w:qFormat/>
    <w:rsid w:val="00353246"/>
    <w:pPr>
      <w:spacing w:after="0" w:line="240" w:lineRule="auto"/>
    </w:pPr>
    <w:rPr>
      <w:rFonts w:ascii="Calibri" w:eastAsia="Calibri" w:hAnsi="Calibri" w:cs="Times New Roman"/>
    </w:rPr>
  </w:style>
  <w:style w:type="character" w:styleId="Nmerodepgina">
    <w:name w:val="page number"/>
    <w:basedOn w:val="Fuentedeprrafopredeter"/>
    <w:rsid w:val="00353246"/>
  </w:style>
  <w:style w:type="character" w:styleId="Hipervnculovisitado">
    <w:name w:val="FollowedHyperlink"/>
    <w:basedOn w:val="Fuentedeprrafopredeter"/>
    <w:uiPriority w:val="99"/>
    <w:semiHidden/>
    <w:unhideWhenUsed/>
    <w:rsid w:val="00353246"/>
    <w:rPr>
      <w:color w:val="954F72"/>
      <w:u w:val="single"/>
    </w:rPr>
  </w:style>
  <w:style w:type="paragraph" w:customStyle="1" w:styleId="msonormal0">
    <w:name w:val="msonormal"/>
    <w:basedOn w:val="Normal"/>
    <w:rsid w:val="00353246"/>
    <w:pPr>
      <w:spacing w:before="100" w:beforeAutospacing="1" w:after="100" w:afterAutospacing="1"/>
    </w:pPr>
    <w:rPr>
      <w:lang w:val="es-CO" w:eastAsia="es-CO"/>
    </w:rPr>
  </w:style>
  <w:style w:type="paragraph" w:customStyle="1" w:styleId="xl65">
    <w:name w:val="xl65"/>
    <w:basedOn w:val="Normal"/>
    <w:rsid w:val="003532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2"/>
      <w:szCs w:val="12"/>
      <w:lang w:val="es-CO" w:eastAsia="es-CO"/>
    </w:rPr>
  </w:style>
  <w:style w:type="paragraph" w:customStyle="1" w:styleId="xl66">
    <w:name w:val="xl66"/>
    <w:basedOn w:val="Normal"/>
    <w:rsid w:val="003532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3532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3532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3532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2"/>
      <w:szCs w:val="12"/>
      <w:lang w:val="es-CO" w:eastAsia="es-CO"/>
    </w:rPr>
  </w:style>
  <w:style w:type="paragraph" w:customStyle="1" w:styleId="xl70">
    <w:name w:val="xl70"/>
    <w:basedOn w:val="Normal"/>
    <w:rsid w:val="003532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2"/>
      <w:szCs w:val="12"/>
      <w:lang w:val="es-CO" w:eastAsia="es-CO"/>
    </w:rPr>
  </w:style>
  <w:style w:type="paragraph" w:customStyle="1" w:styleId="xl71">
    <w:name w:val="xl71"/>
    <w:basedOn w:val="Normal"/>
    <w:rsid w:val="00353246"/>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lang w:val="es-CO" w:eastAsia="es-CO"/>
    </w:rPr>
  </w:style>
  <w:style w:type="paragraph" w:customStyle="1" w:styleId="xl72">
    <w:name w:val="xl72"/>
    <w:basedOn w:val="Normal"/>
    <w:rsid w:val="00353246"/>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lang w:val="es-CO" w:eastAsia="es-CO"/>
    </w:rPr>
  </w:style>
  <w:style w:type="paragraph" w:customStyle="1" w:styleId="xl73">
    <w:name w:val="xl73"/>
    <w:basedOn w:val="Normal"/>
    <w:rsid w:val="003532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character" w:customStyle="1" w:styleId="Mencinsinresolver1">
    <w:name w:val="Mención sin resolver1"/>
    <w:basedOn w:val="Fuentedeprrafopredeter"/>
    <w:uiPriority w:val="99"/>
    <w:semiHidden/>
    <w:unhideWhenUsed/>
    <w:rsid w:val="00353246"/>
    <w:rPr>
      <w:color w:val="605E5C"/>
      <w:shd w:val="clear" w:color="auto" w:fill="E1DFDD"/>
    </w:rPr>
  </w:style>
  <w:style w:type="character" w:customStyle="1" w:styleId="Textoindependiente2Car">
    <w:name w:val="Texto independiente 2 Car"/>
    <w:basedOn w:val="Fuentedeprrafopredeter"/>
    <w:link w:val="Textoindependiente2"/>
    <w:uiPriority w:val="99"/>
    <w:rsid w:val="00353246"/>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353246"/>
    <w:pPr>
      <w:spacing w:after="120" w:line="480" w:lineRule="auto"/>
    </w:pPr>
    <w:rPr>
      <w:lang w:val="es-CO"/>
    </w:rPr>
  </w:style>
  <w:style w:type="character" w:customStyle="1" w:styleId="Textoindependiente2Car1">
    <w:name w:val="Texto independiente 2 Car1"/>
    <w:basedOn w:val="Fuentedeprrafopredeter"/>
    <w:uiPriority w:val="99"/>
    <w:semiHidden/>
    <w:rsid w:val="00353246"/>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353246"/>
    <w:pPr>
      <w:spacing w:after="120" w:line="276" w:lineRule="auto"/>
    </w:pPr>
    <w:rPr>
      <w:rFonts w:ascii="Calibri" w:eastAsia="Calibri" w:hAnsi="Calibri"/>
      <w:sz w:val="16"/>
      <w:szCs w:val="16"/>
      <w:lang w:val="es-CO" w:eastAsia="en-US"/>
    </w:rPr>
  </w:style>
  <w:style w:type="character" w:customStyle="1" w:styleId="Textoindependiente3Car">
    <w:name w:val="Texto independiente 3 Car"/>
    <w:basedOn w:val="Fuentedeprrafopredeter"/>
    <w:link w:val="Textoindependiente3"/>
    <w:uiPriority w:val="99"/>
    <w:rsid w:val="00353246"/>
    <w:rPr>
      <w:rFonts w:ascii="Calibri" w:eastAsia="Calibri" w:hAnsi="Calibri" w:cs="Times New Roman"/>
      <w:sz w:val="16"/>
      <w:szCs w:val="16"/>
    </w:rPr>
  </w:style>
  <w:style w:type="paragraph" w:customStyle="1" w:styleId="xmsonormal">
    <w:name w:val="x_msonormal"/>
    <w:basedOn w:val="Normal"/>
    <w:rsid w:val="00353246"/>
    <w:pPr>
      <w:spacing w:before="100" w:beforeAutospacing="1" w:after="100" w:afterAutospacing="1"/>
    </w:pPr>
    <w:rPr>
      <w:lang w:val="es-CO" w:eastAsia="es-CO"/>
    </w:rPr>
  </w:style>
  <w:style w:type="paragraph" w:customStyle="1" w:styleId="xl74">
    <w:name w:val="xl74"/>
    <w:basedOn w:val="Normal"/>
    <w:rsid w:val="00353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val="es-CO" w:eastAsia="es-CO"/>
    </w:rPr>
  </w:style>
  <w:style w:type="paragraph" w:customStyle="1" w:styleId="xl75">
    <w:name w:val="xl75"/>
    <w:basedOn w:val="Normal"/>
    <w:rsid w:val="003532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val="es-CO" w:eastAsia="es-CO"/>
    </w:rPr>
  </w:style>
  <w:style w:type="paragraph" w:customStyle="1" w:styleId="xl76">
    <w:name w:val="xl76"/>
    <w:basedOn w:val="Normal"/>
    <w:rsid w:val="003532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lang w:val="es-CO" w:eastAsia="es-CO"/>
    </w:rPr>
  </w:style>
  <w:style w:type="paragraph" w:customStyle="1" w:styleId="xl77">
    <w:name w:val="xl77"/>
    <w:basedOn w:val="Normal"/>
    <w:rsid w:val="003532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lang w:val="es-CO" w:eastAsia="es-CO"/>
    </w:rPr>
  </w:style>
  <w:style w:type="paragraph" w:customStyle="1" w:styleId="xl78">
    <w:name w:val="xl78"/>
    <w:basedOn w:val="Normal"/>
    <w:rsid w:val="003532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lang w:val="es-CO" w:eastAsia="es-CO"/>
    </w:rPr>
  </w:style>
  <w:style w:type="paragraph" w:customStyle="1" w:styleId="xl79">
    <w:name w:val="xl79"/>
    <w:basedOn w:val="Normal"/>
    <w:rsid w:val="003532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4"/>
      <w:szCs w:val="14"/>
      <w:lang w:val="es-CO" w:eastAsia="es-CO"/>
    </w:rPr>
  </w:style>
  <w:style w:type="character" w:customStyle="1" w:styleId="Mencinsinresolver2">
    <w:name w:val="Mención sin resolver2"/>
    <w:basedOn w:val="Fuentedeprrafopredeter"/>
    <w:uiPriority w:val="99"/>
    <w:semiHidden/>
    <w:unhideWhenUsed/>
    <w:rsid w:val="004F4973"/>
    <w:rPr>
      <w:color w:val="605E5C"/>
      <w:shd w:val="clear" w:color="auto" w:fill="E1DFDD"/>
    </w:rPr>
  </w:style>
  <w:style w:type="character" w:styleId="Refdecomentario">
    <w:name w:val="annotation reference"/>
    <w:basedOn w:val="Fuentedeprrafopredeter"/>
    <w:uiPriority w:val="99"/>
    <w:semiHidden/>
    <w:unhideWhenUsed/>
    <w:rsid w:val="00E3532A"/>
    <w:rPr>
      <w:sz w:val="16"/>
      <w:szCs w:val="16"/>
    </w:rPr>
  </w:style>
  <w:style w:type="paragraph" w:styleId="Textocomentario">
    <w:name w:val="annotation text"/>
    <w:basedOn w:val="Normal"/>
    <w:link w:val="TextocomentarioCar"/>
    <w:uiPriority w:val="99"/>
    <w:semiHidden/>
    <w:unhideWhenUsed/>
    <w:rsid w:val="00E3532A"/>
    <w:rPr>
      <w:sz w:val="20"/>
      <w:szCs w:val="20"/>
    </w:rPr>
  </w:style>
  <w:style w:type="character" w:customStyle="1" w:styleId="TextocomentarioCar">
    <w:name w:val="Texto comentario Car"/>
    <w:basedOn w:val="Fuentedeprrafopredeter"/>
    <w:link w:val="Textocomentario"/>
    <w:uiPriority w:val="99"/>
    <w:semiHidden/>
    <w:rsid w:val="00E3532A"/>
    <w:rPr>
      <w:rFonts w:ascii="Times New Roman" w:eastAsia="Times New Roman" w:hAnsi="Times New Roman" w:cs="Times New Roman"/>
      <w:sz w:val="20"/>
      <w:szCs w:val="20"/>
      <w:lang w:val="es-ES" w:eastAsia="es-ES"/>
    </w:rPr>
  </w:style>
  <w:style w:type="character" w:customStyle="1" w:styleId="contentpasted0">
    <w:name w:val="contentpasted0"/>
    <w:basedOn w:val="Fuentedeprrafopredeter"/>
    <w:rsid w:val="00BA4B25"/>
  </w:style>
  <w:style w:type="character" w:styleId="Mencinsinresolver">
    <w:name w:val="Unresolved Mention"/>
    <w:basedOn w:val="Fuentedeprrafopredeter"/>
    <w:uiPriority w:val="99"/>
    <w:semiHidden/>
    <w:unhideWhenUsed/>
    <w:rsid w:val="006023BA"/>
    <w:rPr>
      <w:color w:val="605E5C"/>
      <w:shd w:val="clear" w:color="auto" w:fill="E1DFDD"/>
    </w:rPr>
  </w:style>
  <w:style w:type="character" w:customStyle="1" w:styleId="Ttulo1Car">
    <w:name w:val="Título 1 Car"/>
    <w:basedOn w:val="Fuentedeprrafopredeter"/>
    <w:link w:val="Ttulo1"/>
    <w:rsid w:val="001B1ADA"/>
    <w:rPr>
      <w:rFonts w:ascii="Arial" w:eastAsia="Times New Roman" w:hAnsi="Arial" w:cs="Times New Roman"/>
      <w:sz w:val="28"/>
      <w:szCs w:val="20"/>
      <w:lang w:val="es-ES" w:eastAsia="es-ES"/>
    </w:rPr>
  </w:style>
  <w:style w:type="paragraph" w:customStyle="1" w:styleId="WW-Textoindependiente2">
    <w:name w:val="WW-Texto independiente 2"/>
    <w:basedOn w:val="Normal"/>
    <w:rsid w:val="001B1ADA"/>
    <w:pPr>
      <w:suppressAutoHyphens/>
      <w:jc w:val="both"/>
    </w:pPr>
    <w:rPr>
      <w:rFonts w:ascii="Arial" w:hAnsi="Arial"/>
      <w:szCs w:val="2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915718">
      <w:bodyDiv w:val="1"/>
      <w:marLeft w:val="0"/>
      <w:marRight w:val="0"/>
      <w:marTop w:val="0"/>
      <w:marBottom w:val="0"/>
      <w:divBdr>
        <w:top w:val="none" w:sz="0" w:space="0" w:color="auto"/>
        <w:left w:val="none" w:sz="0" w:space="0" w:color="auto"/>
        <w:bottom w:val="none" w:sz="0" w:space="0" w:color="auto"/>
        <w:right w:val="none" w:sz="0" w:space="0" w:color="auto"/>
      </w:divBdr>
    </w:div>
    <w:div w:id="720982613">
      <w:bodyDiv w:val="1"/>
      <w:marLeft w:val="0"/>
      <w:marRight w:val="0"/>
      <w:marTop w:val="0"/>
      <w:marBottom w:val="0"/>
      <w:divBdr>
        <w:top w:val="none" w:sz="0" w:space="0" w:color="auto"/>
        <w:left w:val="none" w:sz="0" w:space="0" w:color="auto"/>
        <w:bottom w:val="none" w:sz="0" w:space="0" w:color="auto"/>
        <w:right w:val="none" w:sz="0" w:space="0" w:color="auto"/>
      </w:divBdr>
    </w:div>
    <w:div w:id="975532088">
      <w:bodyDiv w:val="1"/>
      <w:marLeft w:val="0"/>
      <w:marRight w:val="0"/>
      <w:marTop w:val="0"/>
      <w:marBottom w:val="0"/>
      <w:divBdr>
        <w:top w:val="none" w:sz="0" w:space="0" w:color="auto"/>
        <w:left w:val="none" w:sz="0" w:space="0" w:color="auto"/>
        <w:bottom w:val="none" w:sz="0" w:space="0" w:color="auto"/>
        <w:right w:val="none" w:sz="0" w:space="0" w:color="auto"/>
      </w:divBdr>
    </w:div>
    <w:div w:id="1375470950">
      <w:bodyDiv w:val="1"/>
      <w:marLeft w:val="0"/>
      <w:marRight w:val="0"/>
      <w:marTop w:val="0"/>
      <w:marBottom w:val="0"/>
      <w:divBdr>
        <w:top w:val="none" w:sz="0" w:space="0" w:color="auto"/>
        <w:left w:val="none" w:sz="0" w:space="0" w:color="auto"/>
        <w:bottom w:val="none" w:sz="0" w:space="0" w:color="auto"/>
        <w:right w:val="none" w:sz="0" w:space="0" w:color="auto"/>
      </w:divBdr>
    </w:div>
    <w:div w:id="213532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upersalud.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umero xmlns="b6565643-c00f-44ce-b5d1-532a85e4382c">JCFT25</Numero>
    <Language xmlns="http://schemas.microsoft.com/sharepoint/v3">Español (España)</Language>
    <Responsable_x0020_de_x0020_la_x0020_información xmlns="cfd7d055-4c42-4b1a-a19c-7e601acfe3a8">35</Responsable_x0020_de_x0020_la_x0020_información>
    <Fecha_x0020_de_x0020_generación_x0020_de_x0020_la_x0020_información xmlns="b6565643-c00f-44ce-b5d1-532a85e4382c">2023-04-25T05:00:00+00:00</Fecha_x0020_de_x0020_generación_x0020_de_x0020_la_x0020_información>
    <Serie xmlns="cfd7d055-4c42-4b1a-a19c-7e601acfe3a8">18</Serie>
    <Tipo_de_Norma xmlns="b6565643-c00f-44ce-b5d1-532a85e4382c">No aplica</Tipo_de_Norma>
    <Fecha_x0020_final_x0020_de_x0020_publicación xmlns="b6565643-c00f-44ce-b5d1-532a85e4382c" xsi:nil="true"/>
    <Frecuencia_de_actualizacion xmlns="b6565643-c00f-44ce-b5d1-532a85e4382c">Por demanda</Frecuencia_de_actualizacion>
    <DLCPolicyLabelClientValue xmlns="60c38085-413c-455a-bf36-609d76e3b506">Copia Controlada</DLCPolicyLabelClientValue>
    <Mes_Plantilla xmlns="b6565643-c00f-44ce-b5d1-532a85e4382c">diciembre</Mes_Plantilla>
    <Nombre_x0020_del_x0020_responsable_x0020_de_x0020_producción xmlns="cfd7d055-4c42-4b1a-a19c-7e601acfe3a8">35</Nombre_x0020_del_x0020_responsable_x0020_de_x0020_producción>
    <Código_x0020_nombre_x0020_del_x0020_reponsable_x0020_producción xmlns="cfd7d055-4c42-4b1a-a19c-7e601acfe3a8">35</Código_x0020_nombre_x0020_del_x0020_reponsable_x0020_producción>
    <DLCPolicyLabelLock xmlns="60c38085-413c-455a-bf36-609d76e3b506" xsi:nil="true"/>
    <Código_x0020_responsable_x0020_de_x0020_la_x0020_información xmlns="cfd7d055-4c42-4b1a-a19c-7e601acfe3a8">35</Código_x0020_responsable_x0020_de_x0020_la_x0020_información>
    <_Format xmlns="http://schemas.microsoft.com/sharepoint/v3/fields">Documento de texto</_Format>
    <Descripcion xmlns="b6565643-c00f-44ce-b5d1-532a85e4382c">Manifiesto aceptación </Descripcion>
    <Ano_Plantilla xmlns="b6565643-c00f-44ce-b5d1-532a85e4382c">2025</Ano_Plantilla>
    <Sub-Serie xmlns="cfd7d055-4c42-4b1a-a19c-7e601acfe3a8">560</Sub-Serie>
    <Informacion_publicada_o_disponible xmlns="b6565643-c00f-44ce-b5d1-532a85e4382c">https://docs.supersalud.gov.co/PortalWeb/planeacion/AdministracionSIG/Forms/AllItems.aspx</Informacion_publicada_o_disponible>
    <Medio_de_conservacion_y_x002f_o_soporte xmlns="b6565643-c00f-44ce-b5d1-532a85e4382c">Documento electrónico</Medio_de_conservacion_y_x002f_o_soporte>
    <Estado_Plantilla xmlns="b6565643-c00f-44ce-b5d1-532a85e4382c">En ejecución</Estado_Plantilla>
    <Fecha_x0020_de_x0020_inicio_x0020_de_x0020_publicación xmlns="b6565643-c00f-44ce-b5d1-532a85e4382c">2025-12-03T05:00:00+00:00</Fecha_x0020_de_x0020_inicio_x0020_de_x0020_publicación>
    <Tipo_x0020_Documental xmlns="cfd7d055-4c42-4b1a-a19c-7e601acfe3a8">1686</Tipo_x0020_Documental>
    <_dlc_DocId xmlns="b6565643-c00f-44ce-b5d1-532a85e4382c">XQAF2AT3N76N-114-4419</_dlc_DocId>
    <DLCPolicyLabelValue xmlns="60c38085-413c-455a-bf36-609d76e3b506">Copia Controlada</DLCPolicyLabelValue>
    <_dlc_DocIdUrl xmlns="b6565643-c00f-44ce-b5d1-532a85e4382c">
      <Url>https://docs.supersalud.gov.co/PortalWeb/planeacion/_layouts/15/DocIdRedir.aspx?ID=XQAF2AT3N76N-114-4419</Url>
      <Description>XQAF2AT3N76N-114-4419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squema de Publicación" ma:contentTypeID="0x0101006C70C9CFFF10F647A97BB5C9232AAEE5009FBA39D6F0EFBE46B7DDDC2432460757" ma:contentTypeVersion="40" ma:contentTypeDescription="Campos definidos por la oficina de planeación" ma:contentTypeScope="" ma:versionID="975742d3074021466927d5f3bb72df83">
  <xsd:schema xmlns:xsd="http://www.w3.org/2001/XMLSchema" xmlns:xs="http://www.w3.org/2001/XMLSchema" xmlns:p="http://schemas.microsoft.com/office/2006/metadata/properties" xmlns:ns1="http://schemas.microsoft.com/sharepoint/v3" xmlns:ns2="b6565643-c00f-44ce-b5d1-532a85e4382c" xmlns:ns3="cfd7d055-4c42-4b1a-a19c-7e601acfe3a8" xmlns:ns4="http://schemas.microsoft.com/sharepoint/v3/fields" xmlns:ns5="60c38085-413c-455a-bf36-609d76e3b506" targetNamespace="http://schemas.microsoft.com/office/2006/metadata/properties" ma:root="true" ma:fieldsID="7ec658e9ea7450c406af26537af09df8" ns1:_="" ns2:_="" ns3:_="" ns4:_="" ns5:_="">
    <xsd:import namespace="http://schemas.microsoft.com/sharepoint/v3"/>
    <xsd:import namespace="b6565643-c00f-44ce-b5d1-532a85e4382c"/>
    <xsd:import namespace="cfd7d055-4c42-4b1a-a19c-7e601acfe3a8"/>
    <xsd:import namespace="http://schemas.microsoft.com/sharepoint/v3/fields"/>
    <xsd:import namespace="60c38085-413c-455a-bf36-609d76e3b506"/>
    <xsd:element name="properties">
      <xsd:complexType>
        <xsd:sequence>
          <xsd:element name="documentManagement">
            <xsd:complexType>
              <xsd:all>
                <xsd:element ref="ns2:Numero"/>
                <xsd:element ref="ns2:Descripcion"/>
                <xsd:element ref="ns2:Fecha_x0020_de_x0020_inicio_x0020_de_x0020_publicación"/>
                <xsd:element ref="ns2:Fecha_x0020_final_x0020_de_x0020_publicación" minOccurs="0"/>
                <xsd:element ref="ns2:Ano_Plantilla"/>
                <xsd:element ref="ns2:Mes_Plantilla"/>
                <xsd:element ref="ns2:Fecha_x0020_de_x0020_generación_x0020_de_x0020_la_x0020_información"/>
                <xsd:element ref="ns3:Nombre_x0020_del_x0020_responsable_x0020_de_x0020_producción" minOccurs="0"/>
                <xsd:element ref="ns3:Código_x0020_nombre_x0020_del_x0020_reponsable_x0020_producción" minOccurs="0"/>
                <xsd:element ref="ns3:Serie" minOccurs="0"/>
                <xsd:element ref="ns3:Sub-Serie" minOccurs="0"/>
                <xsd:element ref="ns3:Tipo_x0020_Documental" minOccurs="0"/>
                <xsd:element ref="ns2:Tipo_de_Norma"/>
                <xsd:element ref="ns1:Language" minOccurs="0"/>
                <xsd:element ref="ns2:Medio_de_conservacion_y_x002f_o_soporte"/>
                <xsd:element ref="ns4:_Format"/>
                <xsd:element ref="ns2:Frecuencia_de_actualizacion"/>
                <xsd:element ref="ns2:Informacion_publicada_o_disponible"/>
                <xsd:element ref="ns3:Responsable_x0020_de_x0020_la_x0020_información" minOccurs="0"/>
                <xsd:element ref="ns3:Código_x0020_responsable_x0020_de_x0020_la_x0020_información" minOccurs="0"/>
                <xsd:element ref="ns2:Estado_Plantilla"/>
                <xsd:element ref="ns2:_dlc_DocIdPersistId" minOccurs="0"/>
                <xsd:element ref="ns2:_dlc_DocIdUrl" minOccurs="0"/>
                <xsd:element ref="ns2:_dlc_DocId"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6" nillable="true" ma:displayName="Idioma" ma:description="Establece el Idioma, lengua o dialecto en que se encuentra la información." ma:format="Dropdown" ma:internalName="Language" ma:readOnly="fals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element name="_dlc_Exempt" ma:index="34" nillable="true" ma:displayName="Excluir de la directiv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Numero" ma:index="1" ma:displayName="Número" ma:description="Consecutivo o identificador único de documento que la dependencia crea al momento de publicar la información." ma:internalName="Numero" ma:readOnly="false">
      <xsd:simpleType>
        <xsd:restriction base="dms:Text">
          <xsd:maxLength value="255"/>
        </xsd:restriction>
      </xsd:simpleType>
    </xsd:element>
    <xsd:element name="Descripcion" ma:index="3" ma:displayName="Descripción" ma:description="Defina brevemente de qué se trata la información. máximo 200 caracteres." ma:internalName="Descripcion">
      <xsd:simpleType>
        <xsd:restriction base="dms:Note">
          <xsd:maxLength value="255"/>
        </xsd:restriction>
      </xsd:simpleType>
    </xsd:element>
    <xsd:element name="Fecha_x0020_de_x0020_inicio_x0020_de_x0020_publicación" ma:index="4" ma:displayName="Fecha creación documento" ma:description="Corresponde a la fecha que se publica o se programa la publicación del documento dentro de portal web." ma:format="DateOnly" ma:internalName="Fecha_x0020_de_x0020_inicio_x0020_de_x0020_publicaci_x00f3_n">
      <xsd:simpleType>
        <xsd:restriction base="dms:DateTime"/>
      </xsd:simpleType>
    </xsd:element>
    <xsd:element name="Fecha_x0020_final_x0020_de_x0020_publicación" ma:index="5" nillable="true" ma:displayName="Fecha final de publicación" ma:description="Corresponde a la fecha en la que se debe des publicar automáticamente el documento dentro de portal web." ma:format="DateOnly" ma:internalName="Fecha_x0020_final_x0020_de_x0020_publicaci_x00f3_n" ma:readOnly="false">
      <xsd:simpleType>
        <xsd:restriction base="dms:DateTime"/>
      </xsd:simpleType>
    </xsd:element>
    <xsd:element name="Ano_Plantilla" ma:index="6" ma:displayName="Año creación documento" ma:description="Corresponde al año de publicación del documento. Este dato ayudará a filtrar el documento al usuario final del portal web." ma:internalName="Ano_Plantilla">
      <xsd:simpleType>
        <xsd:restriction base="dms:Text">
          <xsd:maxLength value="5"/>
        </xsd:restriction>
      </xsd:simpleType>
    </xsd:element>
    <xsd:element name="Mes_Plantilla" ma:index="7" ma:displayName="Mes creación documento" ma:description="Corresponde al mes de publicación del documento. Este dato ayudará a filtrar el documento al usuario final del portal web." ma:format="Dropdown" ma:internalName="Mes_Plantilla" ma:readOnly="false">
      <xsd:simpleType>
        <xsd:restriction base="dms:Choice">
          <xsd:enumeration value="enero"/>
          <xsd:enumeration value="febrero"/>
          <xsd:enumeration value="marzo"/>
          <xsd:enumeration value="abril"/>
          <xsd:enumeration value="mayo"/>
          <xsd:enumeration value="junio"/>
          <xsd:enumeration value="julio"/>
          <xsd:enumeration value="agosto"/>
          <xsd:enumeration value="septiembre"/>
          <xsd:enumeration value="octubre"/>
          <xsd:enumeration value="noviembre"/>
          <xsd:enumeration value="diciembre"/>
        </xsd:restriction>
      </xsd:simpleType>
    </xsd:element>
    <xsd:element name="Fecha_x0020_de_x0020_generación_x0020_de_x0020_la_x0020_información" ma:index="8" ma:displayName="Fecha de generación de la información" ma:description="• Identifique la fecha cuando se creó la información. Esta fecha no puede ser igual a la fecha de publicación." ma:format="DateOnly" ma:internalName="Fecha_x0020_de_x0020_generaci_x00f3_n_x0020_de_x0020_la_x0020_informaci_x00f3_n" ma:readOnly="false">
      <xsd:simpleType>
        <xsd:restriction base="dms:DateTime"/>
      </xsd:simpleType>
    </xsd:element>
    <xsd:element name="Tipo_de_Norma" ma:index="15" ma:displayName="Tipo de Norma" ma:description="Seleccione una categoría (Campo solo aplica si el documento se refiere a una Normatividad. De lo contrario seleccione la palabra no aplica)." ma:format="Dropdown" ma:internalName="Tipo_de_Norma" ma:readOnly="false">
      <xsd:simpleType>
        <xsd:restriction base="dms:Choice">
          <xsd:enumeration value="Boletín Jurídico"/>
          <xsd:enumeration value="Cartas Circulares"/>
          <xsd:enumeration value="Circular Única"/>
          <xsd:enumeration value="Circulares Conjuntas"/>
          <xsd:enumeration value="Circulares Externas"/>
          <xsd:enumeration value="Conceptos"/>
          <xsd:enumeration value="Constitución Política"/>
          <xsd:enumeration value="Decretos"/>
          <xsd:enumeration value="Leyes"/>
          <xsd:enumeration value="Resoluciones"/>
          <xsd:enumeration value="No aplica"/>
        </xsd:restriction>
      </xsd:simpleType>
    </xsd:element>
    <xsd:element name="Medio_de_conservacion_y_x002f_o_soporte" ma:index="17"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ma:readOnly="false">
      <xsd:simpleType>
        <xsd:restriction base="dms:Choice">
          <xsd:enumeration value="Documento físico"/>
          <xsd:enumeration value="Documento electrónico"/>
          <xsd:enumeration value="Documento Digital"/>
        </xsd:restriction>
      </xsd:simpleType>
    </xsd:element>
    <xsd:element name="Frecuencia_de_actualizacion" ma:index="19" ma:displayName="Frecuencia de actualización" ma:description="Identifica la periodicidad o el segmento de tiempo con la que actualiza la información, de acuerdo a su naturaleza y a la normativa aplicable." ma:format="Dropdown" ma:internalName="Frecuencia_de_actualizacion" ma:readOnly="false">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Informacion_publicada_o_disponible" ma:index="20"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ma:readOnly="false">
      <xsd:simpleType>
        <xsd:restriction base="dms:Text">
          <xsd:maxLength value="250"/>
        </xsd:restriction>
      </xsd:simpleType>
    </xsd:element>
    <xsd:element name="Estado_Plantilla" ma:index="23" ma:displayName="Estado" ma:description="Corresponde a los planes y programas que se encuentra en vigencia (Si no aplica, seleccione la palabra no aplica dentro de la lista)." ma:format="Dropdown" ma:internalName="Estado_Plantilla" ma:readOnly="false">
      <xsd:simpleType>
        <xsd:restriction base="dms:Choice">
          <xsd:enumeration value="En ejecución"/>
          <xsd:enumeration value="En estudio"/>
          <xsd:enumeration value="Obsolesencia"/>
          <xsd:enumeration value="No Aplica"/>
        </xsd:restriction>
      </xsd:simpleType>
    </xsd:element>
    <xsd:element name="_dlc_DocIdPersistId" ma:index="26" nillable="true" ma:displayName="Persist ID" ma:description="Keep ID on add." ma:hidden="true" ma:internalName="_dlc_DocIdPersistId" ma:readOnly="true">
      <xsd:simpleType>
        <xsd:restriction base="dms:Boolean"/>
      </xsd:simpleType>
    </xsd:element>
    <xsd:element name="_dlc_DocIdUrl" ma:index="28"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9" nillable="true" ma:displayName="Valor de Id. de documento" ma:description="El valor del identificador de documento asignado a este elemento."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d7d055-4c42-4b1a-a19c-7e601acfe3a8" elementFormDefault="qualified">
    <xsd:import namespace="http://schemas.microsoft.com/office/2006/documentManagement/types"/>
    <xsd:import namespace="http://schemas.microsoft.com/office/infopath/2007/PartnerControls"/>
    <xsd:element name="Nombre_x0020_del_x0020_responsable_x0020_de_x0020_producción" ma:index="9" nillable="true" ma:displayName="Nombre del responsable de producción" ma:description="Corresponde al nombre de la dependencia encargada de la Producción de la información para efectos de permitir su correcta elaboración" ma:list="{331b8b40-eab9-4f7a-ba9a-3a78d4f6757a}" ma:internalName="Nombre_x0020_del_x0020_responsable_x0020_de_x0020_producci_x00f3_n" ma:showField="Dependencias" ma:web="cfd7d055-4c42-4b1a-a19c-7e601acfe3a8">
      <xsd:simpleType>
        <xsd:restriction base="dms:Lookup"/>
      </xsd:simpleType>
    </xsd:element>
    <xsd:element name="Código_x0020_nombre_x0020_del_x0020_reponsable_x0020_producción" ma:index="10" nillable="true" ma:displayName="Código nombre del reponsable producción" ma:description="Corresponde al Código de la dependencia encargada de la Producción de la información para efectos de permitir su correcta elaboración (este código sale de su TRD)" ma:list="{48eb45d6-5726-4fb9-98e1-916d4146ecee}" ma:internalName="C_x00f3_digo_x0020_nombre_x0020_del_x0020_reponsable_x0020_producci_x00f3_n" ma:showField="Codigos_x0020_Dependencias" ma:web="cfd7d055-4c42-4b1a-a19c-7e601acfe3a8">
      <xsd:simpleType>
        <xsd:restriction base="dms:Lookup"/>
      </xsd:simpleType>
    </xsd:element>
    <xsd:element name="Serie" ma:index="11" nillable="true" ma:displayName="Serie" ma:description="Este dato corresponde a la clasificación documental de cada documento" ma:list="{2a520cbf-0b6d-47f2-bf44-989acf1ea930}" ma:internalName="Serie" ma:showField="Series" ma:web="cfd7d055-4c42-4b1a-a19c-7e601acfe3a8">
      <xsd:simpleType>
        <xsd:restriction base="dms:Lookup"/>
      </xsd:simpleType>
    </xsd:element>
    <xsd:element name="Sub-Serie" ma:index="12" nillable="true" ma:displayName="Sub-Serie" ma:description="Este dato corresponde a la clasificación documental de cada documento" ma:list="{bee6c201-a5c7-45a5-a2d8-9f78e19912cb}" ma:internalName="Sub_x002d_Serie" ma:showField="SubSeries" ma:web="cfd7d055-4c42-4b1a-a19c-7e601acfe3a8">
      <xsd:simpleType>
        <xsd:restriction base="dms:Lookup"/>
      </xsd:simpleType>
    </xsd:element>
    <xsd:element name="Tipo_x0020_Documental" ma:index="13" nillable="true" ma:displayName="Tipo Documental" ma:description="Este dato corresponde a la clasificación documental del documento a cargar" ma:list="{2f099887-1550-4e1d-bbaa-a4cfb5a13b9c}" ma:internalName="Tipo_x0020_Documental" ma:showField="Tipologias" ma:web="cfd7d055-4c42-4b1a-a19c-7e601acfe3a8">
      <xsd:simpleType>
        <xsd:restriction base="dms:Lookup"/>
      </xsd:simpleType>
    </xsd:element>
    <xsd:element name="Responsable_x0020_de_x0020_la_x0020_información" ma:index="21" nillable="true" ma:displayName="Responsable de la información" ma:description="Corresponde al nombre de la dependencia encargada administrar y publicar la información." ma:list="{331b8b40-eab9-4f7a-ba9a-3a78d4f6757a}" ma:internalName="Responsable_x0020_de_x0020_la_x0020_informaci_x00f3_n" ma:showField="Dependencias" ma:web="cfd7d055-4c42-4b1a-a19c-7e601acfe3a8">
      <xsd:simpleType>
        <xsd:restriction base="dms:Lookup"/>
      </xsd:simpleType>
    </xsd:element>
    <xsd:element name="Código_x0020_responsable_x0020_de_x0020_la_x0020_información" ma:index="22" nillable="true" ma:displayName="Código responsable de la información" ma:description="Corresponde al Código de la dependencia encargada administrar y publicar la información. Este dato corresponde a la clasificación documental de cada documento" ma:list="{48eb45d6-5726-4fb9-98e1-916d4146ecee}" ma:internalName="C_x00f3_digo_x0020_responsable_x0020_de_x0020_la_x0020_informaci_x00f3_n" ma:showField="Codigos_x0020_Dependencias" ma:web="cfd7d055-4c42-4b1a-a19c-7e601acfe3a8">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18" ma:displayName="Formato" ma:description="Identifica la forma, tamaño o modo en la que se presenta la información o se permite su visualización o consulta, tales como: hoja de cálculo, imagen, audio, video, documento de texto, etc." ma:format="Dropdown" ma:internalName="_Format" ma:readOnly="false">
      <xsd:simpleType>
        <xsd:restriction base="dms:Choice">
          <xsd:enumeration value="Hoja de calculo"/>
          <xsd:enumeration value="Documento de texto"/>
          <xsd:enumeration value="Audio"/>
          <xsd:enumeration value="Video"/>
          <xsd:enumeration value="Imagen"/>
        </xsd:restriction>
      </xsd:simpleType>
    </xsd:element>
  </xsd:schema>
  <xsd:schema xmlns:xsd="http://www.w3.org/2001/XMLSchema" xmlns:xs="http://www.w3.org/2001/XMLSchema" xmlns:dms="http://schemas.microsoft.com/office/2006/documentManagement/types" xmlns:pc="http://schemas.microsoft.com/office/infopath/2007/PartnerControls" targetNamespace="60c38085-413c-455a-bf36-609d76e3b506" elementFormDefault="qualified">
    <xsd:import namespace="http://schemas.microsoft.com/office/2006/documentManagement/types"/>
    <xsd:import namespace="http://schemas.microsoft.com/office/infopath/2007/PartnerControls"/>
    <xsd:element name="DLCPolicyLabelValue" ma:index="35" nillable="true" ma:displayName="Etiqueta" ma:description="Almacena el valor actual de la etiqueta." ma:internalName="DLCPolicyLabelValue" ma:readOnly="true">
      <xsd:simpleType>
        <xsd:restriction base="dms:Note">
          <xsd:maxLength value="255"/>
        </xsd:restriction>
      </xsd:simpleType>
    </xsd:element>
    <xsd:element name="DLCPolicyLabelClientValue" ma:index="36" nillable="true" ma:displayName="Valor de etiqueta de cliente" ma:description="Almacena el último valor de etiqueta calculado en el cliente." ma:hidden="true" ma:internalName="DLCPolicyLabelClientValue" ma:readOnly="false">
      <xsd:simpleType>
        <xsd:restriction base="dms:Note"/>
      </xsd:simpleType>
    </xsd:element>
    <xsd:element name="DLCPolicyLabelLock" ma:index="37" nillable="true" ma:displayName="Etiqueta bloqueada" ma:description="Indica si la etiqueta debería actualizarse cuando se modifican las propiedades del elemento."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Tipo de contenido"/>
        <xsd:element ref="dc:title" maxOccurs="1" ma:index="2" ma:displayName="Título"/>
        <xsd:element ref="dc:subject" minOccurs="0" maxOccurs="1"/>
        <xsd:element ref="dc:description" minOccurs="0" maxOccurs="1"/>
        <xsd:element name="keywords" maxOccurs="1" ma:index="14" ma:displayName="Palabras Clave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35120F-B5CA-4028-92FA-62D055F53348}">
  <ds:schemaRefs>
    <ds:schemaRef ds:uri="http://schemas.microsoft.com/office/2006/metadata/properties"/>
    <ds:schemaRef ds:uri="http://schemas.microsoft.com/office/infopath/2007/PartnerControls"/>
    <ds:schemaRef ds:uri="b6565643-c00f-44ce-b5d1-532a85e4382c"/>
    <ds:schemaRef ds:uri="http://schemas.microsoft.com/sharepoint/v3"/>
    <ds:schemaRef ds:uri="cfd7d055-4c42-4b1a-a19c-7e601acfe3a8"/>
    <ds:schemaRef ds:uri="60c38085-413c-455a-bf36-609d76e3b506"/>
    <ds:schemaRef ds:uri="http://schemas.microsoft.com/sharepoint/v3/fields"/>
  </ds:schemaRefs>
</ds:datastoreItem>
</file>

<file path=customXml/itemProps2.xml><?xml version="1.0" encoding="utf-8"?>
<ds:datastoreItem xmlns:ds="http://schemas.openxmlformats.org/officeDocument/2006/customXml" ds:itemID="{F3514E29-9F89-4481-A315-3828C44AF629}">
  <ds:schemaRefs>
    <ds:schemaRef ds:uri="http://schemas.microsoft.com/sharepoint/v3/contenttype/forms"/>
  </ds:schemaRefs>
</ds:datastoreItem>
</file>

<file path=customXml/itemProps3.xml><?xml version="1.0" encoding="utf-8"?>
<ds:datastoreItem xmlns:ds="http://schemas.openxmlformats.org/officeDocument/2006/customXml" ds:itemID="{5ED57F3D-0458-45E7-ADB5-547825854088}">
  <ds:schemaRefs>
    <ds:schemaRef ds:uri="office.server.policy"/>
  </ds:schemaRefs>
</ds:datastoreItem>
</file>

<file path=customXml/itemProps4.xml><?xml version="1.0" encoding="utf-8"?>
<ds:datastoreItem xmlns:ds="http://schemas.openxmlformats.org/officeDocument/2006/customXml" ds:itemID="{083C6A0C-43D5-48C4-9A0E-FD72C603F361}">
  <ds:schemaRefs>
    <ds:schemaRef ds:uri="http://schemas.microsoft.com/sharepoint/events"/>
  </ds:schemaRefs>
</ds:datastoreItem>
</file>

<file path=customXml/itemProps5.xml><?xml version="1.0" encoding="utf-8"?>
<ds:datastoreItem xmlns:ds="http://schemas.openxmlformats.org/officeDocument/2006/customXml" ds:itemID="{07E3CE78-E065-4ED1-9860-8453B2006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65643-c00f-44ce-b5d1-532a85e4382c"/>
    <ds:schemaRef ds:uri="cfd7d055-4c42-4b1a-a19c-7e601acfe3a8"/>
    <ds:schemaRef ds:uri="http://schemas.microsoft.com/sharepoint/v3/fields"/>
    <ds:schemaRef ds:uri="60c38085-413c-455a-bf36-609d76e3b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486</Words>
  <Characters>2693</Characters>
  <Application>Microsoft Office Word</Application>
  <DocSecurity>0</DocSecurity>
  <Lines>64</Lines>
  <Paragraphs>18</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Manifiesto aceptación</dc:title>
  <dc:subject/>
  <dc:creator>Jose Luis Barreto Infante</dc:creator>
  <cp:keywords>JCFT25</cp:keywords>
  <dc:description/>
  <cp:lastModifiedBy>Marcela Andrea Garcia Guerrero</cp:lastModifiedBy>
  <cp:revision>3</cp:revision>
  <cp:lastPrinted>2024-08-01T16:41:00Z</cp:lastPrinted>
  <dcterms:created xsi:type="dcterms:W3CDTF">2025-12-03T20:20:00Z</dcterms:created>
  <dcterms:modified xsi:type="dcterms:W3CDTF">2025-12-03T20:25:00Z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0x0101006C70C9CFFF10F647A97BB5C9232AAEE5009FBA39D6F0EFBE46B7DDDC2432460757</vt:lpwstr>
  </property>
  <property fmtid="{D5CDD505-2E9C-101B-9397-08002B2CF9AE}" pid="3" name="_dlc_DocIdItemGuid">
    <vt:lpwstr>722ca8b6-83fe-4db3-86aa-75d376a537da</vt:lpwstr>
  </property>
  <property fmtid="{D5CDD505-2E9C-101B-9397-08002B2CF9AE}" pid="4" name="MediaServiceImageTags">
    <vt:lpwstr/>
  </property>
</Properties>
</file>