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1559"/>
        <w:gridCol w:w="1572"/>
      </w:tblGrid>
      <w:tr w:rsidR="00384F74" w:rsidRPr="00F676A5" w14:paraId="44392DEB" w14:textId="77777777" w:rsidTr="00506B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3E322352" w:rsidR="00384F74" w:rsidRPr="00F676A5" w:rsidRDefault="00384F74" w:rsidP="00F676A5">
            <w:pPr>
              <w:pStyle w:val="Encabezado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1E486425" w:rsidR="00384F74" w:rsidRPr="00506BAF" w:rsidRDefault="00054C76" w:rsidP="00F676A5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>SEGUIMIENTO Y EVALUACIÓN AL VIGILADO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74F2154" w14:textId="77777777" w:rsidR="00384F74" w:rsidRPr="00506BAF" w:rsidRDefault="00384F74" w:rsidP="00F676A5">
            <w:pPr>
              <w:pStyle w:val="Encabezado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>CÓDIGO</w:t>
            </w:r>
          </w:p>
        </w:tc>
        <w:tc>
          <w:tcPr>
            <w:tcW w:w="1572" w:type="dxa"/>
          </w:tcPr>
          <w:p w14:paraId="41BE7FCA" w14:textId="679FAF24" w:rsidR="00384F74" w:rsidRPr="00506BAF" w:rsidRDefault="00054C76" w:rsidP="00F676A5">
            <w:pPr>
              <w:pStyle w:val="Encabezado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>SEF</w:t>
            </w:r>
            <w:r w:rsidR="005A3604">
              <w:rPr>
                <w:rFonts w:cs="Arial"/>
                <w:bCs/>
                <w:sz w:val="22"/>
              </w:rPr>
              <w:t>T12</w:t>
            </w:r>
          </w:p>
        </w:tc>
      </w:tr>
      <w:tr w:rsidR="00384F74" w:rsidRPr="00F676A5" w14:paraId="6A802BFF" w14:textId="77777777" w:rsidTr="00506BAF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2481C55A" w:rsidR="00384F74" w:rsidRPr="00F676A5" w:rsidRDefault="00A441D9" w:rsidP="00F676A5">
            <w:pPr>
              <w:pStyle w:val="Encabezado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F676A5">
              <w:rPr>
                <w:rFonts w:ascii="Verdana" w:hAnsi="Verdana" w:cs="Arial"/>
                <w:b/>
                <w:bCs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5ACE888" wp14:editId="3C06399C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-257810</wp:posOffset>
                  </wp:positionV>
                  <wp:extent cx="1371600" cy="9429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91" b="-19296"/>
                          <a:stretch/>
                        </pic:blipFill>
                        <pic:spPr bwMode="auto">
                          <a:xfrm>
                            <a:off x="0" y="0"/>
                            <a:ext cx="1371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DE02" w14:textId="77777777" w:rsidR="00506BAF" w:rsidRDefault="008115B8" w:rsidP="00F676A5">
            <w:pPr>
              <w:spacing w:before="0" w:after="0" w:line="240" w:lineRule="auto"/>
              <w:ind w:left="-284" w:right="-234"/>
              <w:jc w:val="center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 xml:space="preserve">ACTA DE SEGUIMIENTO A </w:t>
            </w:r>
          </w:p>
          <w:p w14:paraId="439D6C49" w14:textId="77777777" w:rsidR="00506BAF" w:rsidRDefault="008115B8" w:rsidP="00F676A5">
            <w:pPr>
              <w:spacing w:before="0" w:after="0" w:line="240" w:lineRule="auto"/>
              <w:ind w:left="-284" w:right="-234"/>
              <w:jc w:val="center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 xml:space="preserve">COMPROMISOS SUSCRITOS </w:t>
            </w:r>
          </w:p>
          <w:p w14:paraId="1F801F10" w14:textId="1BCDDCD4" w:rsidR="008115B8" w:rsidRPr="00506BAF" w:rsidRDefault="008115B8" w:rsidP="00F676A5">
            <w:pPr>
              <w:spacing w:before="0" w:after="0" w:line="240" w:lineRule="auto"/>
              <w:ind w:left="-284" w:right="-234"/>
              <w:jc w:val="center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 xml:space="preserve">EN MESAS DE </w:t>
            </w:r>
          </w:p>
          <w:p w14:paraId="75AA8841" w14:textId="09871D6A" w:rsidR="00384F74" w:rsidRPr="00506BAF" w:rsidRDefault="008115B8" w:rsidP="00F676A5">
            <w:pPr>
              <w:spacing w:before="0" w:after="0" w:line="240" w:lineRule="auto"/>
              <w:ind w:left="-284" w:right="-234"/>
              <w:jc w:val="center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>FLUJO DE RECURSOS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3A27C4" w14:textId="77777777" w:rsidR="00384F74" w:rsidRPr="00506BAF" w:rsidRDefault="00384F74" w:rsidP="00F676A5">
            <w:pPr>
              <w:pStyle w:val="Encabezado"/>
              <w:rPr>
                <w:rFonts w:cs="Arial"/>
                <w:bCs/>
                <w:sz w:val="22"/>
              </w:rPr>
            </w:pPr>
            <w:r w:rsidRPr="00506BAF">
              <w:rPr>
                <w:rFonts w:cs="Arial"/>
                <w:bCs/>
                <w:sz w:val="22"/>
              </w:rPr>
              <w:t>VERSIÓN</w:t>
            </w:r>
          </w:p>
        </w:tc>
        <w:tc>
          <w:tcPr>
            <w:tcW w:w="1572" w:type="dxa"/>
          </w:tcPr>
          <w:p w14:paraId="14145150" w14:textId="410DB3EC" w:rsidR="00384F74" w:rsidRPr="00506BAF" w:rsidRDefault="00506BAF" w:rsidP="00F676A5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0</w:t>
            </w:r>
            <w:r w:rsidR="00054C76" w:rsidRPr="00506BAF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F676A5" w14:paraId="3E8D16B5" w14:textId="77777777" w:rsidTr="00506BAF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F676A5" w:rsidRDefault="00384F74" w:rsidP="00F676A5">
            <w:pPr>
              <w:pStyle w:val="Encabezado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506BAF" w:rsidRDefault="00384F74" w:rsidP="00F676A5">
            <w:pPr>
              <w:pStyle w:val="Encabezado"/>
              <w:rPr>
                <w:rFonts w:cs="Arial"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08166E" w14:textId="77777777" w:rsidR="00384F74" w:rsidRPr="00337A1A" w:rsidRDefault="00384F74" w:rsidP="00F676A5">
            <w:pPr>
              <w:pStyle w:val="Encabezado"/>
              <w:rPr>
                <w:rFonts w:cs="Arial"/>
                <w:bCs/>
                <w:sz w:val="22"/>
              </w:rPr>
            </w:pPr>
            <w:r w:rsidRPr="00337A1A">
              <w:rPr>
                <w:rFonts w:cs="Arial"/>
                <w:bCs/>
                <w:sz w:val="22"/>
              </w:rPr>
              <w:t>FECHA</w:t>
            </w:r>
          </w:p>
        </w:tc>
        <w:tc>
          <w:tcPr>
            <w:tcW w:w="1572" w:type="dxa"/>
          </w:tcPr>
          <w:p w14:paraId="04515095" w14:textId="374A2C68" w:rsidR="00384F74" w:rsidRPr="00337A1A" w:rsidRDefault="00337A1A" w:rsidP="00F676A5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18</w:t>
            </w:r>
            <w:r w:rsidR="00054C76" w:rsidRPr="00337A1A">
              <w:rPr>
                <w:rFonts w:cs="Arial"/>
                <w:bCs/>
                <w:sz w:val="22"/>
              </w:rPr>
              <w:t>/</w:t>
            </w:r>
            <w:r>
              <w:rPr>
                <w:rFonts w:cs="Arial"/>
                <w:bCs/>
                <w:sz w:val="22"/>
              </w:rPr>
              <w:t>04</w:t>
            </w:r>
            <w:r w:rsidR="00054C76" w:rsidRPr="00337A1A">
              <w:rPr>
                <w:rFonts w:cs="Arial"/>
                <w:bCs/>
                <w:sz w:val="22"/>
              </w:rPr>
              <w:t>/2024</w:t>
            </w:r>
          </w:p>
        </w:tc>
      </w:tr>
    </w:tbl>
    <w:p w14:paraId="3B300D7F" w14:textId="21C7033A" w:rsidR="00E62EC6" w:rsidRPr="00F676A5" w:rsidRDefault="00E62EC6" w:rsidP="00F676A5">
      <w:pPr>
        <w:spacing w:before="0" w:after="0"/>
        <w:ind w:right="425"/>
        <w:jc w:val="center"/>
        <w:rPr>
          <w:rFonts w:ascii="Verdana" w:hAnsi="Verdana" w:cs="Arial"/>
          <w:b/>
          <w:bCs/>
          <w:szCs w:val="24"/>
        </w:rPr>
      </w:pPr>
    </w:p>
    <w:p w14:paraId="705F1758" w14:textId="1CCAF232" w:rsidR="00E62EC6" w:rsidRPr="00F676A5" w:rsidRDefault="00E62EC6" w:rsidP="00F676A5">
      <w:pPr>
        <w:spacing w:before="0" w:after="0"/>
        <w:ind w:right="425"/>
        <w:jc w:val="both"/>
        <w:rPr>
          <w:rFonts w:ascii="Verdana" w:hAnsi="Verdana" w:cs="Arial"/>
          <w:b/>
          <w:szCs w:val="24"/>
        </w:rPr>
      </w:pPr>
    </w:p>
    <w:tbl>
      <w:tblPr>
        <w:tblStyle w:val="Tablaconcuadrcula"/>
        <w:tblW w:w="9506" w:type="dxa"/>
        <w:jc w:val="center"/>
        <w:tblLook w:val="04A0" w:firstRow="1" w:lastRow="0" w:firstColumn="1" w:lastColumn="0" w:noHBand="0" w:noVBand="1"/>
      </w:tblPr>
      <w:tblGrid>
        <w:gridCol w:w="1768"/>
        <w:gridCol w:w="3780"/>
        <w:gridCol w:w="1610"/>
        <w:gridCol w:w="2348"/>
      </w:tblGrid>
      <w:tr w:rsidR="00341421" w:rsidRPr="00F676A5" w14:paraId="6E70666A" w14:textId="77777777" w:rsidTr="00341421">
        <w:trPr>
          <w:trHeight w:val="415"/>
          <w:jc w:val="center"/>
        </w:trPr>
        <w:tc>
          <w:tcPr>
            <w:tcW w:w="0" w:type="auto"/>
            <w:shd w:val="clear" w:color="auto" w:fill="auto"/>
          </w:tcPr>
          <w:p w14:paraId="0F9F898A" w14:textId="77777777" w:rsidR="00AF07C4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  <w:highlight w:val="cyan"/>
              </w:rPr>
            </w:pPr>
            <w:r w:rsidRPr="00506BAF">
              <w:rPr>
                <w:rFonts w:ascii="Verdana" w:hAnsi="Verdana" w:cs="Arial"/>
                <w:b/>
                <w:sz w:val="22"/>
              </w:rPr>
              <w:t xml:space="preserve">LUGAR: </w:t>
            </w:r>
          </w:p>
        </w:tc>
        <w:tc>
          <w:tcPr>
            <w:tcW w:w="0" w:type="auto"/>
          </w:tcPr>
          <w:p w14:paraId="1F3EFAA8" w14:textId="77777777" w:rsidR="00341421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</w:pPr>
            <w:r w:rsidRPr="00506BAF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 xml:space="preserve">SECRETARIA DE SALUD DE XXXX </w:t>
            </w:r>
          </w:p>
          <w:p w14:paraId="766C360A" w14:textId="33BAC5B2" w:rsidR="00AF07C4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noProof/>
                <w:sz w:val="22"/>
                <w:highlight w:val="yellow"/>
                <w:lang w:val="es-ES"/>
              </w:rPr>
            </w:pPr>
            <w:r w:rsidRPr="00506BAF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Direccion XXXXX</w:t>
            </w:r>
          </w:p>
        </w:tc>
        <w:tc>
          <w:tcPr>
            <w:tcW w:w="0" w:type="auto"/>
          </w:tcPr>
          <w:p w14:paraId="306225B4" w14:textId="77777777" w:rsidR="00AF07C4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  <w:highlight w:val="cyan"/>
              </w:rPr>
            </w:pPr>
            <w:r w:rsidRPr="00506BAF">
              <w:rPr>
                <w:rFonts w:ascii="Verdana" w:hAnsi="Verdana" w:cs="Arial"/>
                <w:b/>
                <w:sz w:val="22"/>
              </w:rPr>
              <w:t>FECHA:</w:t>
            </w:r>
          </w:p>
        </w:tc>
        <w:tc>
          <w:tcPr>
            <w:tcW w:w="0" w:type="auto"/>
          </w:tcPr>
          <w:p w14:paraId="404D3ED6" w14:textId="694ADA97" w:rsidR="00AF07C4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sz w:val="22"/>
                <w:highlight w:val="cyan"/>
              </w:rPr>
            </w:pPr>
            <w:r w:rsidRPr="00506BAF">
              <w:rPr>
                <w:rFonts w:ascii="Verdana" w:hAnsi="Verdana" w:cs="Arial"/>
                <w:sz w:val="22"/>
              </w:rPr>
              <w:t xml:space="preserve"> </w:t>
            </w:r>
            <w:r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 xml:space="preserve">XX DE </w:t>
            </w:r>
            <w:r w:rsidR="00341421"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>XXXX</w:t>
            </w:r>
            <w:r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 xml:space="preserve"> DE 202</w:t>
            </w:r>
            <w:r w:rsidR="00341421"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>X</w:t>
            </w:r>
          </w:p>
        </w:tc>
      </w:tr>
      <w:tr w:rsidR="00AF07C4" w:rsidRPr="00F676A5" w14:paraId="05830D2C" w14:textId="77777777" w:rsidTr="00AF07C4">
        <w:trPr>
          <w:trHeight w:val="358"/>
          <w:jc w:val="center"/>
        </w:trPr>
        <w:tc>
          <w:tcPr>
            <w:tcW w:w="0" w:type="auto"/>
          </w:tcPr>
          <w:p w14:paraId="6915E611" w14:textId="77777777" w:rsidR="00AF07C4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  <w:highlight w:val="cyan"/>
              </w:rPr>
            </w:pPr>
            <w:r w:rsidRPr="00506BAF">
              <w:rPr>
                <w:rFonts w:ascii="Verdana" w:hAnsi="Verdana" w:cs="Arial"/>
                <w:b/>
                <w:sz w:val="22"/>
              </w:rPr>
              <w:t>NOMBRE DEL EVENTO:</w:t>
            </w:r>
          </w:p>
        </w:tc>
        <w:tc>
          <w:tcPr>
            <w:tcW w:w="0" w:type="auto"/>
            <w:gridSpan w:val="3"/>
          </w:tcPr>
          <w:p w14:paraId="08281A3B" w14:textId="77777777" w:rsidR="00AF07C4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sz w:val="22"/>
                <w:highlight w:val="yellow"/>
              </w:rPr>
            </w:pPr>
            <w:r w:rsidRPr="00506BAF">
              <w:rPr>
                <w:rFonts w:ascii="Verdana" w:hAnsi="Verdana" w:cs="Arial"/>
                <w:sz w:val="22"/>
              </w:rPr>
              <w:t xml:space="preserve">MESA DE SEGUIMIENTO A LAS ACCIONES DE INSPECCION Y VIGILANCIA EN MATERIA DE FLUJO DE RECURSOS POR PARTE DE LA SECRETARÍA DEPARTAMENTAL DE SALUD </w:t>
            </w:r>
            <w:r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>DE xxxxx</w:t>
            </w:r>
          </w:p>
        </w:tc>
      </w:tr>
      <w:tr w:rsidR="00AF07C4" w:rsidRPr="00F676A5" w14:paraId="16EBE718" w14:textId="77777777" w:rsidTr="00341421">
        <w:trPr>
          <w:trHeight w:val="56"/>
          <w:jc w:val="center"/>
        </w:trPr>
        <w:tc>
          <w:tcPr>
            <w:tcW w:w="0" w:type="auto"/>
            <w:gridSpan w:val="4"/>
          </w:tcPr>
          <w:p w14:paraId="0F9D0C42" w14:textId="77777777" w:rsidR="00AF07C4" w:rsidRPr="00506BAF" w:rsidRDefault="00AF07C4" w:rsidP="00F676A5">
            <w:pPr>
              <w:spacing w:before="0" w:after="0" w:line="240" w:lineRule="auto"/>
              <w:jc w:val="both"/>
              <w:rPr>
                <w:rFonts w:ascii="Verdana" w:hAnsi="Verdana" w:cs="Arial"/>
                <w:sz w:val="22"/>
                <w:highlight w:val="cyan"/>
              </w:rPr>
            </w:pPr>
            <w:r w:rsidRPr="00506BAF">
              <w:rPr>
                <w:rFonts w:ascii="Verdana" w:hAnsi="Verdana" w:cs="Arial"/>
                <w:b/>
                <w:sz w:val="22"/>
              </w:rPr>
              <w:t>PROPÓSITO DEL EVENTO:</w:t>
            </w:r>
          </w:p>
        </w:tc>
      </w:tr>
      <w:tr w:rsidR="00AF07C4" w:rsidRPr="00F676A5" w14:paraId="1767EB69" w14:textId="77777777" w:rsidTr="00AF07C4">
        <w:trPr>
          <w:trHeight w:val="1175"/>
          <w:jc w:val="center"/>
        </w:trPr>
        <w:tc>
          <w:tcPr>
            <w:tcW w:w="0" w:type="auto"/>
            <w:gridSpan w:val="4"/>
          </w:tcPr>
          <w:p w14:paraId="730D3026" w14:textId="51ACA14A" w:rsidR="00AF07C4" w:rsidRPr="00506BAF" w:rsidRDefault="00AF07C4" w:rsidP="00F676A5">
            <w:pPr>
              <w:numPr>
                <w:ilvl w:val="0"/>
                <w:numId w:val="26"/>
              </w:numPr>
              <w:spacing w:before="0" w:after="0" w:line="240" w:lineRule="auto"/>
              <w:jc w:val="both"/>
              <w:rPr>
                <w:rFonts w:ascii="Verdana" w:hAnsi="Verdana" w:cs="Arial"/>
                <w:sz w:val="22"/>
              </w:rPr>
            </w:pPr>
            <w:r w:rsidRPr="00506BAF">
              <w:rPr>
                <w:rFonts w:ascii="Verdana" w:hAnsi="Verdana" w:cs="Arial"/>
                <w:sz w:val="22"/>
              </w:rPr>
              <w:t xml:space="preserve">Realizar seguimiento a las acciones de Inspección y Vigilancia ejecutadas por la secretaria Departamental de Salud de </w:t>
            </w:r>
            <w:r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 xml:space="preserve">XXXXX, </w:t>
            </w:r>
            <w:r w:rsidRPr="00506BAF">
              <w:rPr>
                <w:rFonts w:ascii="Verdana" w:hAnsi="Verdana" w:cs="Arial"/>
                <w:sz w:val="22"/>
              </w:rPr>
              <w:t xml:space="preserve">para garantizar el cumplimiento a los compromisos adquiridos en las mesas de flujo de recursos convocadas por </w:t>
            </w:r>
            <w:r w:rsidR="00341421" w:rsidRPr="00506BAF">
              <w:rPr>
                <w:rFonts w:ascii="Verdana" w:hAnsi="Verdana" w:cs="Arial"/>
                <w:sz w:val="22"/>
              </w:rPr>
              <w:t>la</w:t>
            </w:r>
            <w:r w:rsidRPr="00506BAF">
              <w:rPr>
                <w:rFonts w:ascii="Verdana" w:hAnsi="Verdana" w:cs="Arial"/>
                <w:sz w:val="22"/>
              </w:rPr>
              <w:t xml:space="preserve"> Superintendente Nacional de Salud y que a la fecha se encuentran con compromisos no finalizados.</w:t>
            </w:r>
          </w:p>
          <w:p w14:paraId="59D556DF" w14:textId="77777777" w:rsidR="00E62EC6" w:rsidRPr="00506BAF" w:rsidRDefault="00E62EC6" w:rsidP="00F676A5">
            <w:pPr>
              <w:spacing w:before="0" w:after="0" w:line="240" w:lineRule="auto"/>
              <w:ind w:left="360"/>
              <w:jc w:val="both"/>
              <w:rPr>
                <w:rFonts w:ascii="Verdana" w:hAnsi="Verdana" w:cs="Arial"/>
                <w:sz w:val="22"/>
              </w:rPr>
            </w:pPr>
          </w:p>
          <w:p w14:paraId="5BFD16FE" w14:textId="46F5F65B" w:rsidR="00AF07C4" w:rsidRPr="00506BAF" w:rsidRDefault="00AF07C4" w:rsidP="00F676A5">
            <w:pPr>
              <w:numPr>
                <w:ilvl w:val="0"/>
                <w:numId w:val="26"/>
              </w:numPr>
              <w:spacing w:before="0" w:after="0" w:line="240" w:lineRule="auto"/>
              <w:jc w:val="both"/>
              <w:rPr>
                <w:rFonts w:ascii="Verdana" w:hAnsi="Verdana" w:cs="Arial"/>
                <w:sz w:val="22"/>
              </w:rPr>
            </w:pPr>
            <w:r w:rsidRPr="00506BAF">
              <w:rPr>
                <w:rFonts w:ascii="Verdana" w:hAnsi="Verdana" w:cs="Arial"/>
                <w:sz w:val="22"/>
              </w:rPr>
              <w:t xml:space="preserve">Verificar el diligenciamiento del formato </w:t>
            </w:r>
            <w:r w:rsidR="00341421" w:rsidRPr="00506BAF">
              <w:rPr>
                <w:rFonts w:ascii="Verdana" w:hAnsi="Verdana" w:cs="Arial"/>
                <w:sz w:val="22"/>
              </w:rPr>
              <w:t xml:space="preserve">dispuesto por la SNS para el seguimiento </w:t>
            </w:r>
            <w:r w:rsidRPr="00506BAF">
              <w:rPr>
                <w:rFonts w:ascii="Verdana" w:hAnsi="Verdana" w:cs="Arial"/>
                <w:sz w:val="22"/>
              </w:rPr>
              <w:t xml:space="preserve">del </w:t>
            </w:r>
            <w:r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 xml:space="preserve">mes xxxxxx </w:t>
            </w:r>
            <w:r w:rsidRPr="00506BAF">
              <w:rPr>
                <w:rFonts w:ascii="Verdana" w:hAnsi="Verdana" w:cs="Arial"/>
                <w:sz w:val="22"/>
              </w:rPr>
              <w:t>de la vigencia</w:t>
            </w:r>
            <w:r w:rsidRPr="00506BAF">
              <w:rPr>
                <w:rFonts w:ascii="Verdana" w:hAnsi="Verdana" w:cs="Arial"/>
                <w:color w:val="A6A6A6" w:themeColor="background1" w:themeShade="A6"/>
                <w:sz w:val="22"/>
              </w:rPr>
              <w:t xml:space="preserve"> XXXX </w:t>
            </w:r>
            <w:r w:rsidRPr="00506BAF">
              <w:rPr>
                <w:rFonts w:ascii="Verdana" w:hAnsi="Verdana" w:cs="Arial"/>
                <w:sz w:val="22"/>
              </w:rPr>
              <w:t>en condiciones de calidad y completitud</w:t>
            </w:r>
            <w:r w:rsidR="00341421" w:rsidRPr="00506BAF">
              <w:rPr>
                <w:rFonts w:ascii="Verdana" w:hAnsi="Verdana" w:cs="Arial"/>
                <w:sz w:val="22"/>
              </w:rPr>
              <w:t>.</w:t>
            </w:r>
            <w:r w:rsidRPr="00506BAF">
              <w:rPr>
                <w:rFonts w:ascii="Verdana" w:hAnsi="Verdana" w:cs="Arial"/>
                <w:sz w:val="22"/>
              </w:rPr>
              <w:t xml:space="preserve"> </w:t>
            </w:r>
          </w:p>
        </w:tc>
      </w:tr>
    </w:tbl>
    <w:p w14:paraId="6F0760F8" w14:textId="77777777" w:rsidR="00E62EC6" w:rsidRPr="00F676A5" w:rsidRDefault="00E62EC6" w:rsidP="00F676A5">
      <w:pPr>
        <w:spacing w:before="0" w:after="0"/>
        <w:ind w:left="-284" w:right="-376"/>
        <w:jc w:val="both"/>
        <w:rPr>
          <w:rFonts w:ascii="Verdana" w:hAnsi="Verdana" w:cs="Arial"/>
          <w:szCs w:val="24"/>
        </w:rPr>
      </w:pPr>
    </w:p>
    <w:p w14:paraId="2BA289AB" w14:textId="668B682A" w:rsidR="00E62EC6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  <w:lang w:val="es-ES"/>
        </w:rPr>
      </w:pPr>
      <w:r w:rsidRPr="00F676A5">
        <w:rPr>
          <w:rFonts w:ascii="Verdana" w:hAnsi="Verdana" w:cs="Arial"/>
          <w:szCs w:val="24"/>
        </w:rPr>
        <w:t xml:space="preserve">Siendo las </w:t>
      </w:r>
      <w:proofErr w:type="gramStart"/>
      <w:r w:rsidRPr="00F676A5">
        <w:rPr>
          <w:rFonts w:ascii="Verdana" w:hAnsi="Verdana" w:cs="Arial"/>
          <w:color w:val="A6A6A6" w:themeColor="background1" w:themeShade="A6"/>
          <w:szCs w:val="24"/>
        </w:rPr>
        <w:t>x</w:t>
      </w:r>
      <w:r w:rsidR="00341421" w:rsidRPr="00F676A5">
        <w:rPr>
          <w:rFonts w:ascii="Verdana" w:hAnsi="Verdana" w:cs="Arial"/>
          <w:color w:val="A6A6A6" w:themeColor="background1" w:themeShade="A6"/>
          <w:szCs w:val="24"/>
        </w:rPr>
        <w:t>: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xx</w:t>
      </w:r>
      <w:proofErr w:type="gramEnd"/>
      <w:r w:rsidR="00E62EC6" w:rsidRPr="00F676A5">
        <w:rPr>
          <w:rFonts w:ascii="Verdana" w:hAnsi="Verdana" w:cs="Arial"/>
          <w:color w:val="A6A6A6" w:themeColor="background1" w:themeShade="A6"/>
          <w:szCs w:val="24"/>
        </w:rPr>
        <w:t xml:space="preserve"> a.m</w:t>
      </w:r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 xml:space="preserve"> </w:t>
      </w:r>
      <w:r w:rsidRPr="00F676A5">
        <w:rPr>
          <w:rFonts w:ascii="Verdana" w:hAnsi="Verdana" w:cs="Arial"/>
          <w:szCs w:val="24"/>
          <w:lang w:val="es-ES"/>
        </w:rPr>
        <w:t xml:space="preserve">del día </w:t>
      </w:r>
      <w:proofErr w:type="spellStart"/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>xxxxxx</w:t>
      </w:r>
      <w:proofErr w:type="spellEnd"/>
      <w:r w:rsidRPr="00F676A5">
        <w:rPr>
          <w:rFonts w:ascii="Verdana" w:hAnsi="Verdana" w:cs="Arial"/>
          <w:szCs w:val="24"/>
          <w:lang w:val="es-ES"/>
        </w:rPr>
        <w:t xml:space="preserve"> se da inicio a la reunión, </w:t>
      </w:r>
      <w:r w:rsidRPr="00F676A5">
        <w:rPr>
          <w:rFonts w:ascii="Verdana" w:hAnsi="Verdana" w:cs="Arial"/>
          <w:szCs w:val="24"/>
        </w:rPr>
        <w:t xml:space="preserve">iniciando con la presentación de los participantes a la mesa de trabajo modalidad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 xml:space="preserve">“virtual a través de la plataforma TEAMS / presencial; </w:t>
      </w:r>
      <w:r w:rsidRPr="00F676A5">
        <w:rPr>
          <w:rFonts w:ascii="Verdana" w:hAnsi="Verdana" w:cs="Arial"/>
          <w:szCs w:val="24"/>
        </w:rPr>
        <w:t xml:space="preserve">asisten por parte de la </w:t>
      </w:r>
      <w:r w:rsidRPr="00F676A5">
        <w:rPr>
          <w:rFonts w:ascii="Verdana" w:hAnsi="Verdana" w:cs="Arial"/>
          <w:szCs w:val="24"/>
          <w:lang w:val="es-ES"/>
        </w:rPr>
        <w:t xml:space="preserve">Regional </w:t>
      </w:r>
      <w:proofErr w:type="spellStart"/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>xxxx</w:t>
      </w:r>
      <w:proofErr w:type="spellEnd"/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 xml:space="preserve"> </w:t>
      </w:r>
      <w:r w:rsidRPr="00F676A5">
        <w:rPr>
          <w:rFonts w:ascii="Verdana" w:hAnsi="Verdana" w:cs="Arial"/>
          <w:szCs w:val="24"/>
          <w:lang w:val="es-ES"/>
        </w:rPr>
        <w:t>de la Superintendencia Nacional de Salud, la funcionari</w:t>
      </w:r>
      <w:r w:rsidR="00E62EC6" w:rsidRPr="00F676A5">
        <w:rPr>
          <w:rFonts w:ascii="Verdana" w:hAnsi="Verdana" w:cs="Arial"/>
          <w:szCs w:val="24"/>
          <w:lang w:val="es-ES"/>
        </w:rPr>
        <w:t>o(a)</w:t>
      </w:r>
      <w:r w:rsidRPr="00F676A5">
        <w:rPr>
          <w:rFonts w:ascii="Verdana" w:hAnsi="Verdana" w:cs="Arial"/>
          <w:szCs w:val="24"/>
          <w:lang w:val="es-ES"/>
        </w:rPr>
        <w:t xml:space="preserve"> </w:t>
      </w:r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 xml:space="preserve">xxx </w:t>
      </w:r>
      <w:r w:rsidRPr="00F676A5">
        <w:rPr>
          <w:rFonts w:ascii="Verdana" w:hAnsi="Verdana" w:cs="Arial"/>
          <w:szCs w:val="24"/>
          <w:lang w:val="es-ES"/>
        </w:rPr>
        <w:t xml:space="preserve">y por parte de la Secretaría Departamental de Salud de </w:t>
      </w:r>
      <w:proofErr w:type="spellStart"/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>xxxxx</w:t>
      </w:r>
      <w:proofErr w:type="spellEnd"/>
      <w:r w:rsidRPr="00F676A5">
        <w:rPr>
          <w:rFonts w:ascii="Verdana" w:hAnsi="Verdana" w:cs="Arial"/>
          <w:szCs w:val="24"/>
          <w:lang w:val="es-ES"/>
        </w:rPr>
        <w:t xml:space="preserve"> la funcionaria </w:t>
      </w:r>
      <w:proofErr w:type="spellStart"/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>xxxxxx</w:t>
      </w:r>
      <w:proofErr w:type="spellEnd"/>
      <w:r w:rsidRPr="00F676A5">
        <w:rPr>
          <w:rFonts w:ascii="Verdana" w:hAnsi="Verdana" w:cs="Arial"/>
          <w:color w:val="A6A6A6" w:themeColor="background1" w:themeShade="A6"/>
          <w:szCs w:val="24"/>
          <w:lang w:val="es-ES"/>
        </w:rPr>
        <w:t xml:space="preserve">. </w:t>
      </w:r>
    </w:p>
    <w:p w14:paraId="7AE43A4A" w14:textId="77777777" w:rsidR="00E62EC6" w:rsidRPr="00F676A5" w:rsidRDefault="00E62EC6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  <w:lang w:val="es-ES"/>
        </w:rPr>
      </w:pPr>
    </w:p>
    <w:p w14:paraId="1F8467D6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TEMAS PARA TRATAR:</w:t>
      </w:r>
    </w:p>
    <w:p w14:paraId="1F85C0B4" w14:textId="77777777" w:rsidR="00E62EC6" w:rsidRPr="00F676A5" w:rsidRDefault="00E62EC6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</w:rPr>
      </w:pPr>
    </w:p>
    <w:p w14:paraId="35903517" w14:textId="1E8B6AA0" w:rsidR="00AF07C4" w:rsidRPr="00F676A5" w:rsidRDefault="00AF07C4" w:rsidP="00F676A5">
      <w:pPr>
        <w:numPr>
          <w:ilvl w:val="0"/>
          <w:numId w:val="34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  <w:u w:val="single"/>
        </w:rPr>
      </w:pPr>
      <w:r w:rsidRPr="00F676A5">
        <w:rPr>
          <w:rFonts w:ascii="Verdana" w:hAnsi="Verdana" w:cs="Arial"/>
          <w:szCs w:val="24"/>
        </w:rPr>
        <w:t xml:space="preserve">Instrucciones de la Superintendencia Nacional de Salud para el seguimiento a los compromisos suscritos en mesa de flujo de recursos e </w:t>
      </w:r>
      <w:r w:rsidR="00E62EC6" w:rsidRPr="00F676A5">
        <w:rPr>
          <w:rFonts w:ascii="Verdana" w:eastAsiaTheme="minorEastAsia" w:hAnsi="Verdana" w:cs="Arial"/>
          <w:szCs w:val="24"/>
        </w:rPr>
        <w:t>i</w:t>
      </w:r>
      <w:r w:rsidRPr="00F676A5">
        <w:rPr>
          <w:rFonts w:ascii="Verdana" w:eastAsiaTheme="minorEastAsia" w:hAnsi="Verdana" w:cs="Arial"/>
          <w:szCs w:val="24"/>
        </w:rPr>
        <w:t xml:space="preserve">nstrucciones para el diligenciamiento y envío del formato </w:t>
      </w:r>
      <w:r w:rsidR="00E62EC6" w:rsidRPr="00F676A5">
        <w:rPr>
          <w:rFonts w:ascii="Verdana" w:eastAsiaTheme="minorEastAsia" w:hAnsi="Verdana" w:cs="Arial"/>
          <w:szCs w:val="24"/>
        </w:rPr>
        <w:t>dispuesto por la SNS para el seguimiento.</w:t>
      </w:r>
    </w:p>
    <w:p w14:paraId="78517D9B" w14:textId="77777777" w:rsidR="00AF07C4" w:rsidRPr="00F676A5" w:rsidRDefault="00AF07C4" w:rsidP="00F676A5">
      <w:pPr>
        <w:numPr>
          <w:ilvl w:val="0"/>
          <w:numId w:val="34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lastRenderedPageBreak/>
        <w:t>Acciones de IV adelantadas por la Secretaría Departamental de Salud en materia de seguimiento al cumplimiento a compromisos en mesa de flujo de recursos.</w:t>
      </w:r>
    </w:p>
    <w:p w14:paraId="694CA3BC" w14:textId="77777777" w:rsidR="00AF07C4" w:rsidRPr="00F676A5" w:rsidRDefault="00AF07C4" w:rsidP="00F676A5">
      <w:pPr>
        <w:numPr>
          <w:ilvl w:val="0"/>
          <w:numId w:val="34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Avance del cumplimiento de los compromisos registrados en las mesas abiertas al corte de la presente reunión.</w:t>
      </w:r>
    </w:p>
    <w:p w14:paraId="76607793" w14:textId="2E046A0C" w:rsidR="00E62EC6" w:rsidRPr="00F676A5" w:rsidRDefault="00AF07C4" w:rsidP="00F676A5">
      <w:pPr>
        <w:numPr>
          <w:ilvl w:val="0"/>
          <w:numId w:val="34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Avances en el diligenciamiento del formato </w:t>
      </w:r>
      <w:r w:rsidR="00F11EE7" w:rsidRPr="00F676A5">
        <w:rPr>
          <w:rFonts w:ascii="Verdana" w:hAnsi="Verdana" w:cs="Arial"/>
          <w:szCs w:val="24"/>
        </w:rPr>
        <w:t>de seguimiento dispuesto por la SNS.</w:t>
      </w:r>
    </w:p>
    <w:p w14:paraId="6D215097" w14:textId="144954CD" w:rsidR="00734BD6" w:rsidRPr="00F676A5" w:rsidRDefault="00734BD6" w:rsidP="00F676A5">
      <w:pPr>
        <w:numPr>
          <w:ilvl w:val="0"/>
          <w:numId w:val="34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Acciones ejecutadas por la secretaría de salud</w:t>
      </w:r>
      <w:r w:rsidR="00496545" w:rsidRPr="00F676A5">
        <w:rPr>
          <w:rFonts w:ascii="Verdana" w:hAnsi="Verdana" w:cs="Arial"/>
          <w:szCs w:val="24"/>
        </w:rPr>
        <w:t>.</w:t>
      </w:r>
    </w:p>
    <w:p w14:paraId="2F9A8549" w14:textId="1CFF96CF" w:rsidR="00734BD6" w:rsidRPr="00F676A5" w:rsidRDefault="00734BD6" w:rsidP="00F676A5">
      <w:pPr>
        <w:numPr>
          <w:ilvl w:val="0"/>
          <w:numId w:val="34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Conclusiones</w:t>
      </w:r>
      <w:r w:rsidR="00496545" w:rsidRPr="00F676A5">
        <w:rPr>
          <w:rFonts w:ascii="Verdana" w:hAnsi="Verdana" w:cs="Arial"/>
          <w:szCs w:val="24"/>
        </w:rPr>
        <w:t>.</w:t>
      </w:r>
    </w:p>
    <w:p w14:paraId="1D3097D0" w14:textId="21306D0D" w:rsidR="00E62EC6" w:rsidRPr="00F676A5" w:rsidRDefault="00734BD6" w:rsidP="00F676A5">
      <w:pPr>
        <w:numPr>
          <w:ilvl w:val="0"/>
          <w:numId w:val="34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Compromisos</w:t>
      </w:r>
      <w:r w:rsidR="00496545" w:rsidRPr="00F676A5">
        <w:rPr>
          <w:rFonts w:ascii="Verdana" w:hAnsi="Verdana" w:cs="Arial"/>
          <w:szCs w:val="24"/>
        </w:rPr>
        <w:t>.</w:t>
      </w:r>
    </w:p>
    <w:p w14:paraId="70890580" w14:textId="77777777" w:rsidR="00E62EC6" w:rsidRPr="00F676A5" w:rsidRDefault="00E62EC6" w:rsidP="00F676A5">
      <w:pPr>
        <w:spacing w:before="0" w:after="0"/>
        <w:ind w:left="-284" w:right="-234"/>
        <w:contextualSpacing/>
        <w:jc w:val="both"/>
        <w:rPr>
          <w:rFonts w:ascii="Verdana" w:hAnsi="Verdana" w:cs="Arial"/>
          <w:szCs w:val="24"/>
        </w:rPr>
      </w:pPr>
    </w:p>
    <w:p w14:paraId="13D5898D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bCs/>
          <w:szCs w:val="24"/>
        </w:rPr>
      </w:pPr>
      <w:r w:rsidRPr="00F676A5">
        <w:rPr>
          <w:rFonts w:ascii="Verdana" w:hAnsi="Verdana" w:cs="Arial"/>
          <w:b/>
          <w:bCs/>
          <w:szCs w:val="24"/>
        </w:rPr>
        <w:t>DESARROLLO DE LA REUNION</w:t>
      </w:r>
    </w:p>
    <w:p w14:paraId="49C7D0F2" w14:textId="77777777" w:rsidR="00E62EC6" w:rsidRPr="00F676A5" w:rsidRDefault="00E62EC6" w:rsidP="00F676A5">
      <w:pPr>
        <w:spacing w:before="0" w:after="0"/>
        <w:ind w:left="-284" w:right="-234"/>
        <w:jc w:val="both"/>
        <w:rPr>
          <w:rFonts w:ascii="Verdana" w:hAnsi="Verdana" w:cs="Arial"/>
          <w:b/>
          <w:bCs/>
          <w:szCs w:val="24"/>
        </w:rPr>
      </w:pPr>
    </w:p>
    <w:p w14:paraId="020AA83D" w14:textId="77777777" w:rsidR="00AF07C4" w:rsidRPr="00F676A5" w:rsidRDefault="00AF07C4" w:rsidP="00F676A5">
      <w:pPr>
        <w:numPr>
          <w:ilvl w:val="0"/>
          <w:numId w:val="35"/>
        </w:numPr>
        <w:spacing w:before="0" w:after="0"/>
        <w:ind w:left="0" w:right="-234" w:hanging="284"/>
        <w:contextualSpacing/>
        <w:jc w:val="both"/>
        <w:rPr>
          <w:rFonts w:ascii="Verdana" w:hAnsi="Verdana" w:cs="Arial"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Instrucciones de la Superintendencia Nacional de Salud para el seguimiento a los compromisos suscritos en mesa de flujo de recursos:</w:t>
      </w:r>
    </w:p>
    <w:p w14:paraId="6DE4E09C" w14:textId="77777777" w:rsidR="00AF07C4" w:rsidRPr="00F676A5" w:rsidRDefault="00AF07C4" w:rsidP="00F676A5">
      <w:pPr>
        <w:spacing w:before="0" w:after="0"/>
        <w:ind w:left="-284" w:right="-234"/>
        <w:contextualSpacing/>
        <w:jc w:val="both"/>
        <w:rPr>
          <w:rFonts w:ascii="Verdana" w:hAnsi="Verdana" w:cs="Arial"/>
          <w:szCs w:val="24"/>
        </w:rPr>
      </w:pPr>
    </w:p>
    <w:p w14:paraId="0089A036" w14:textId="753E9124" w:rsidR="00AF07C4" w:rsidRPr="00F676A5" w:rsidRDefault="00AF07C4" w:rsidP="00F676A5">
      <w:pPr>
        <w:numPr>
          <w:ilvl w:val="0"/>
          <w:numId w:val="36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Seguimiento con periodicidad mensual a los compromisos adquiridos en las mesas de flujo de recursos convocadas por </w:t>
      </w:r>
      <w:r w:rsidR="008F7827" w:rsidRPr="00F676A5">
        <w:rPr>
          <w:rFonts w:ascii="Verdana" w:hAnsi="Verdana" w:cs="Arial"/>
          <w:szCs w:val="24"/>
        </w:rPr>
        <w:t xml:space="preserve">la </w:t>
      </w:r>
      <w:r w:rsidRPr="00F676A5">
        <w:rPr>
          <w:rFonts w:ascii="Verdana" w:hAnsi="Verdana" w:cs="Arial"/>
          <w:szCs w:val="24"/>
        </w:rPr>
        <w:t>Superintenden</w:t>
      </w:r>
      <w:r w:rsidR="008F7827" w:rsidRPr="00F676A5">
        <w:rPr>
          <w:rFonts w:ascii="Verdana" w:hAnsi="Verdana" w:cs="Arial"/>
          <w:szCs w:val="24"/>
        </w:rPr>
        <w:t>cia</w:t>
      </w:r>
      <w:r w:rsidRPr="00F676A5">
        <w:rPr>
          <w:rFonts w:ascii="Verdana" w:hAnsi="Verdana" w:cs="Arial"/>
          <w:szCs w:val="24"/>
        </w:rPr>
        <w:t>, mediante circulares u oficios, donde se soliciten las certificaciones y documentos que soporten el cumplimiento o incumplimiento de cada uno de los compromisos suscritos por los participantes.</w:t>
      </w:r>
    </w:p>
    <w:p w14:paraId="3AD3F270" w14:textId="77777777" w:rsidR="00AF07C4" w:rsidRPr="00F676A5" w:rsidRDefault="00AF07C4" w:rsidP="00F676A5">
      <w:pPr>
        <w:numPr>
          <w:ilvl w:val="0"/>
          <w:numId w:val="36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Verificar que los certificados expedidos por la ERP y EBP contengan fecha de expedición, fecha de realización de la mesa, descripción de los compromisos con la fecha de cumplimiento acordada para cada uno de éstos, deben referirse estrictamente a los compromisos acordados en la </w:t>
      </w:r>
      <w:r w:rsidRPr="00F676A5">
        <w:rPr>
          <w:rFonts w:ascii="Verdana" w:hAnsi="Verdana" w:cs="Arial"/>
          <w:szCs w:val="24"/>
        </w:rPr>
        <w:lastRenderedPageBreak/>
        <w:t>mesa y deben estar firmadas por el representante legal de la entidad que reporta.</w:t>
      </w:r>
    </w:p>
    <w:p w14:paraId="10A56F78" w14:textId="396266DF" w:rsidR="00AF07C4" w:rsidRPr="00F676A5" w:rsidRDefault="00AF07C4" w:rsidP="00F676A5">
      <w:pPr>
        <w:numPr>
          <w:ilvl w:val="0"/>
          <w:numId w:val="36"/>
        </w:numPr>
        <w:tabs>
          <w:tab w:val="center" w:pos="598"/>
          <w:tab w:val="right" w:pos="8504"/>
        </w:tabs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Ante la evidencia de incumplimiento a los compromisos adquiridos la Secretaría de Salud deberá requerir a los vigilados exigiendo el respectivo cumplimiento estableciendo un término de respuesta y solución advirtiendo al vigilado que los incumplimientos serán reportados a la Superintendencia Nacional de Salud quien ejercerá las acciones de control a que haya lugar.</w:t>
      </w:r>
    </w:p>
    <w:p w14:paraId="35B21327" w14:textId="7897690E" w:rsidR="00AF07C4" w:rsidRPr="00F676A5" w:rsidRDefault="00AF07C4" w:rsidP="00F676A5">
      <w:pPr>
        <w:numPr>
          <w:ilvl w:val="0"/>
          <w:numId w:val="36"/>
        </w:numPr>
        <w:tabs>
          <w:tab w:val="center" w:pos="0"/>
          <w:tab w:val="right" w:pos="8504"/>
        </w:tabs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  Reportar un seguimiento de manera trimestral, presentando el formato </w:t>
      </w:r>
      <w:r w:rsidR="00923CA3" w:rsidRPr="00F676A5">
        <w:rPr>
          <w:rFonts w:ascii="Verdana" w:hAnsi="Verdana" w:cs="Arial"/>
          <w:szCs w:val="24"/>
        </w:rPr>
        <w:t>d</w:t>
      </w:r>
      <w:r w:rsidR="007D2296" w:rsidRPr="00F676A5">
        <w:rPr>
          <w:rFonts w:ascii="Verdana" w:hAnsi="Verdana" w:cs="Arial"/>
          <w:szCs w:val="24"/>
        </w:rPr>
        <w:t xml:space="preserve">ispuesto por la SNS para el seguimiento, </w:t>
      </w:r>
      <w:r w:rsidRPr="00F676A5">
        <w:rPr>
          <w:rFonts w:ascii="Verdana" w:hAnsi="Verdana" w:cs="Arial"/>
          <w:szCs w:val="24"/>
        </w:rPr>
        <w:t>diligenciado y actualizado. Éste será revisado previamente por la regional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 xml:space="preserve"> xxxxxx </w:t>
      </w:r>
      <w:r w:rsidRPr="00F676A5">
        <w:rPr>
          <w:rFonts w:ascii="Verdana" w:hAnsi="Verdana" w:cs="Arial"/>
          <w:szCs w:val="24"/>
        </w:rPr>
        <w:t xml:space="preserve">de la Superintendencia Nacional de Salud y posteriormente la entidad territorial lo radicará a la Superintendencia Nacional de Salud al correo electrónico </w:t>
      </w:r>
      <w:hyperlink r:id="rId15" w:history="1">
        <w:r w:rsidRPr="00F676A5">
          <w:rPr>
            <w:rFonts w:ascii="Verdana" w:hAnsi="Verdana" w:cs="Arial"/>
            <w:color w:val="0000FF" w:themeColor="hyperlink"/>
            <w:szCs w:val="24"/>
            <w:u w:val="single"/>
          </w:rPr>
          <w:t>correointernosns@supersalud.gov.co</w:t>
        </w:r>
      </w:hyperlink>
      <w:r w:rsidRPr="00F676A5">
        <w:rPr>
          <w:rFonts w:ascii="Verdana" w:hAnsi="Verdana" w:cs="Arial"/>
          <w:szCs w:val="24"/>
        </w:rPr>
        <w:t xml:space="preserve">, y al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correo de la directora de la Regional xxxxx.</w:t>
      </w:r>
    </w:p>
    <w:p w14:paraId="0B95A0BA" w14:textId="28DC62F2" w:rsidR="00AF07C4" w:rsidRPr="00F676A5" w:rsidRDefault="00AF07C4" w:rsidP="00F676A5">
      <w:pPr>
        <w:numPr>
          <w:ilvl w:val="0"/>
          <w:numId w:val="36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La conformación del expediente para ser radicado </w:t>
      </w:r>
      <w:r w:rsidR="007D2296" w:rsidRPr="00F676A5">
        <w:rPr>
          <w:rFonts w:ascii="Verdana" w:hAnsi="Verdana" w:cs="Arial"/>
          <w:szCs w:val="24"/>
        </w:rPr>
        <w:t>a la</w:t>
      </w:r>
      <w:r w:rsidRPr="00F676A5">
        <w:rPr>
          <w:rFonts w:ascii="Verdana" w:hAnsi="Verdana" w:cs="Arial"/>
          <w:szCs w:val="24"/>
        </w:rPr>
        <w:t xml:space="preserve"> Superintenden</w:t>
      </w:r>
      <w:r w:rsidR="007D2296" w:rsidRPr="00F676A5">
        <w:rPr>
          <w:rFonts w:ascii="Verdana" w:hAnsi="Verdana" w:cs="Arial"/>
          <w:szCs w:val="24"/>
        </w:rPr>
        <w:t xml:space="preserve">cia </w:t>
      </w:r>
      <w:r w:rsidRPr="00F676A5">
        <w:rPr>
          <w:rFonts w:ascii="Verdana" w:hAnsi="Verdana" w:cs="Arial"/>
          <w:szCs w:val="24"/>
        </w:rPr>
        <w:t xml:space="preserve">Nacional de Salud, con los soportes dentro de los términos establecidos será realizada por la Secretaria Departamental de Salud de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 xml:space="preserve">XXXXXX </w:t>
      </w:r>
      <w:r w:rsidRPr="00F676A5">
        <w:rPr>
          <w:rFonts w:ascii="Verdana" w:hAnsi="Verdana" w:cs="Arial"/>
          <w:szCs w:val="24"/>
        </w:rPr>
        <w:t xml:space="preserve">cada seis (6) meses. El próximo reporte debe presentarse en el mes de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xxxxxxxx</w:t>
      </w:r>
      <w:r w:rsidRPr="00F676A5">
        <w:rPr>
          <w:rFonts w:ascii="Verdana" w:hAnsi="Verdana" w:cs="Arial"/>
          <w:szCs w:val="24"/>
        </w:rPr>
        <w:t xml:space="preserve"> con el seguimiento correspondiente al semestre comprendido entre el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xxxxxxxxxx</w:t>
      </w:r>
      <w:r w:rsidRPr="00F676A5">
        <w:rPr>
          <w:rFonts w:ascii="Verdana" w:hAnsi="Verdana" w:cs="Arial"/>
          <w:szCs w:val="24"/>
        </w:rPr>
        <w:t xml:space="preserve"> En este reporte la entidad territorial deberá remitir certificación firmada por el Secretario de Salud Departamental del seguimiento realizado a cada uno de los compromisos generados en la mesa de flujo de recursos donde reporte exclusivamente el incumplimiento de lo acordado, a este certificado se debe adjuntar: a) copia del acta de la mesa de flujo de recursos, b) poderes en caso de que aplique, c) </w:t>
      </w:r>
      <w:r w:rsidRPr="00F676A5">
        <w:rPr>
          <w:rFonts w:ascii="Verdana" w:hAnsi="Verdana" w:cs="Arial"/>
          <w:szCs w:val="24"/>
        </w:rPr>
        <w:lastRenderedPageBreak/>
        <w:t xml:space="preserve">documentos que acrediten la representación legal de los firmantes y c) soportes de la certificación que evidencien el seguimiento y el incumplimiento d) formato de prácticas indebidas (EBP – ERP). El expediente se enviará previamente a la Regional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xxxxx</w:t>
      </w:r>
      <w:r w:rsidRPr="00F676A5">
        <w:rPr>
          <w:rFonts w:ascii="Verdana" w:hAnsi="Verdana" w:cs="Arial"/>
          <w:szCs w:val="24"/>
        </w:rPr>
        <w:t xml:space="preserve"> de la Superintendencia Nacional de Salud a los correos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xxxxxxxxxxxxx</w:t>
      </w:r>
      <w:r w:rsidRPr="00F676A5">
        <w:rPr>
          <w:rFonts w:ascii="Verdana" w:hAnsi="Verdana" w:cs="Arial"/>
          <w:szCs w:val="24"/>
        </w:rPr>
        <w:t xml:space="preserve">, una vez aprobado será enviado </w:t>
      </w:r>
      <w:hyperlink r:id="rId16">
        <w:r w:rsidRPr="00F676A5">
          <w:rPr>
            <w:rFonts w:ascii="Verdana" w:hAnsi="Verdana" w:cs="Arial"/>
            <w:szCs w:val="24"/>
          </w:rPr>
          <w:t>correointernosns@supersalud.gov.co</w:t>
        </w:r>
      </w:hyperlink>
      <w:r w:rsidRPr="00F676A5">
        <w:rPr>
          <w:rFonts w:ascii="Verdana" w:hAnsi="Verdana" w:cs="Arial"/>
          <w:szCs w:val="24"/>
        </w:rPr>
        <w:t>.</w:t>
      </w:r>
    </w:p>
    <w:p w14:paraId="7112C42E" w14:textId="5EEFE6C2" w:rsidR="00AF07C4" w:rsidRPr="00F676A5" w:rsidRDefault="00AF07C4" w:rsidP="00F676A5">
      <w:pPr>
        <w:numPr>
          <w:ilvl w:val="0"/>
          <w:numId w:val="36"/>
        </w:numPr>
        <w:spacing w:before="0" w:after="0"/>
        <w:ind w:left="142" w:right="-234"/>
        <w:contextualSpacing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Las certificaciones emitidas por la secretaría de salud deben contener </w:t>
      </w:r>
      <w:r w:rsidR="00990D91" w:rsidRPr="00F676A5">
        <w:rPr>
          <w:rFonts w:ascii="Verdana" w:hAnsi="Verdana" w:cs="Arial"/>
          <w:szCs w:val="24"/>
        </w:rPr>
        <w:t>e</w:t>
      </w:r>
      <w:r w:rsidRPr="00F676A5">
        <w:rPr>
          <w:rFonts w:ascii="Verdana" w:hAnsi="Verdana" w:cs="Arial"/>
          <w:szCs w:val="24"/>
        </w:rPr>
        <w:t>l periodo de corte que se está reportando (semestre correspondiente), transcripción textual del compromiso acordado y la entidad responsable de su cumplimiento.</w:t>
      </w:r>
    </w:p>
    <w:p w14:paraId="75FDAAA5" w14:textId="77777777" w:rsidR="00990D91" w:rsidRPr="00F676A5" w:rsidRDefault="00990D91" w:rsidP="00F676A5">
      <w:pPr>
        <w:spacing w:before="0" w:after="0"/>
        <w:ind w:right="-234"/>
        <w:jc w:val="both"/>
        <w:rPr>
          <w:rFonts w:ascii="Verdana" w:hAnsi="Verdana" w:cs="Arial"/>
          <w:szCs w:val="24"/>
        </w:rPr>
      </w:pPr>
    </w:p>
    <w:p w14:paraId="41FCAE6A" w14:textId="30B961F5" w:rsidR="00AF07C4" w:rsidRPr="00F676A5" w:rsidRDefault="00AF07C4" w:rsidP="00F676A5">
      <w:pPr>
        <w:spacing w:before="0" w:after="0"/>
        <w:ind w:left="-284" w:right="-234"/>
        <w:jc w:val="both"/>
        <w:rPr>
          <w:rFonts w:ascii="Verdana" w:eastAsiaTheme="minorEastAsia" w:hAnsi="Verdana" w:cs="Arial"/>
          <w:b/>
          <w:bCs/>
          <w:szCs w:val="24"/>
        </w:rPr>
      </w:pPr>
      <w:r w:rsidRPr="00F676A5">
        <w:rPr>
          <w:rFonts w:ascii="Verdana" w:eastAsiaTheme="minorEastAsia" w:hAnsi="Verdana" w:cs="Arial"/>
          <w:b/>
          <w:bCs/>
          <w:szCs w:val="24"/>
        </w:rPr>
        <w:t xml:space="preserve">Instrucciones para el diligenciamiento y envío del formato </w:t>
      </w:r>
      <w:r w:rsidR="00990D91" w:rsidRPr="00F676A5">
        <w:rPr>
          <w:rFonts w:ascii="Verdana" w:eastAsiaTheme="minorEastAsia" w:hAnsi="Verdana" w:cs="Arial"/>
          <w:b/>
          <w:bCs/>
          <w:szCs w:val="24"/>
        </w:rPr>
        <w:t>de la Superintendencia para el seguimiento</w:t>
      </w:r>
      <w:r w:rsidRPr="00F676A5">
        <w:rPr>
          <w:rFonts w:ascii="Verdana" w:eastAsiaTheme="minorEastAsia" w:hAnsi="Verdana" w:cs="Arial"/>
          <w:b/>
          <w:bCs/>
          <w:szCs w:val="24"/>
        </w:rPr>
        <w:t>:</w:t>
      </w:r>
    </w:p>
    <w:p w14:paraId="15BBDF2B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p w14:paraId="5CE3D42D" w14:textId="77777777" w:rsidR="00990D91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 xml:space="preserve">Solo debe usarse la versión remitida. </w:t>
      </w:r>
    </w:p>
    <w:p w14:paraId="6F4EA5BE" w14:textId="5222F86D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Deberá remitir a los correos electrónicos</w:t>
      </w:r>
      <w:r w:rsidRPr="00F676A5">
        <w:rPr>
          <w:rFonts w:ascii="Verdana" w:hAnsi="Verdana" w:cs="Arial"/>
          <w:szCs w:val="24"/>
        </w:rPr>
        <w:t xml:space="preserve">: </w:t>
      </w:r>
      <w:hyperlink r:id="rId17" w:history="1">
        <w:r w:rsidR="00990D91" w:rsidRPr="00F676A5">
          <w:rPr>
            <w:rStyle w:val="Hipervnculo"/>
            <w:rFonts w:ascii="Verdana" w:hAnsi="Verdana" w:cs="Arial"/>
            <w:szCs w:val="24"/>
          </w:rPr>
          <w:t>correointernosns@supersalud.gov.co</w:t>
        </w:r>
      </w:hyperlink>
      <w:r w:rsidRPr="00F676A5">
        <w:rPr>
          <w:rFonts w:ascii="Verdana" w:hAnsi="Verdana" w:cs="Arial"/>
          <w:szCs w:val="24"/>
        </w:rPr>
        <w:t xml:space="preserve">, 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Director y Profesional Regional XXXXXX</w:t>
      </w:r>
      <w:r w:rsidRPr="00F676A5">
        <w:rPr>
          <w:rFonts w:ascii="Verdana" w:hAnsi="Verdana" w:cs="Arial"/>
          <w:szCs w:val="24"/>
        </w:rPr>
        <w:t>,</w:t>
      </w:r>
      <w:r w:rsidRPr="00F676A5">
        <w:rPr>
          <w:rFonts w:ascii="Verdana" w:hAnsi="Verdana" w:cs="Arial"/>
          <w:bCs/>
          <w:szCs w:val="24"/>
        </w:rPr>
        <w:t xml:space="preserve"> el formato </w:t>
      </w:r>
      <w:r w:rsidR="00990D91" w:rsidRPr="00F676A5">
        <w:rPr>
          <w:rFonts w:ascii="Verdana" w:hAnsi="Verdana" w:cs="Arial"/>
          <w:bCs/>
          <w:szCs w:val="24"/>
        </w:rPr>
        <w:t>de seguimiento de SNS</w:t>
      </w:r>
      <w:r w:rsidRPr="00F676A5">
        <w:rPr>
          <w:rFonts w:ascii="Verdana" w:hAnsi="Verdana" w:cs="Arial"/>
          <w:bCs/>
          <w:szCs w:val="24"/>
        </w:rPr>
        <w:t xml:space="preserve"> y la verificación del cumplimiento de los compromisos suscritos.</w:t>
      </w:r>
    </w:p>
    <w:p w14:paraId="37394B6E" w14:textId="77777777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Cada reporte debe contener el seguimiento acumulado de las convocatorias y mesas ejecutadas.</w:t>
      </w:r>
    </w:p>
    <w:p w14:paraId="2C0F99E6" w14:textId="77777777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 xml:space="preserve">Se deben respetar los formatos establecidos en los campos. </w:t>
      </w:r>
    </w:p>
    <w:p w14:paraId="6D8FC559" w14:textId="77777777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No deben existir campos en blanco en columnas de obligatorio registro.</w:t>
      </w:r>
    </w:p>
    <w:p w14:paraId="3F92DB65" w14:textId="77777777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No se deben incluir columnas que modifiquen la estructura del archivo.</w:t>
      </w:r>
    </w:p>
    <w:p w14:paraId="7FF79977" w14:textId="77777777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El registro del valor total del Acuerdo de Pago no debe ser combinado ni repetido. Solo se debe registrar en la primera fila.</w:t>
      </w:r>
    </w:p>
    <w:p w14:paraId="58C75A06" w14:textId="77777777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lastRenderedPageBreak/>
        <w:t>La información del número de mesa, fecha y datos de las partes que realizan el acuerdo se repite en cada línea de la cuota, no se deben combinar celdas.</w:t>
      </w:r>
    </w:p>
    <w:p w14:paraId="72D57251" w14:textId="751BDD59" w:rsidR="00AF07C4" w:rsidRPr="00F676A5" w:rsidRDefault="00AF07C4" w:rsidP="00F676A5">
      <w:pPr>
        <w:numPr>
          <w:ilvl w:val="0"/>
          <w:numId w:val="37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 xml:space="preserve">Tener en cuenta que el formato </w:t>
      </w:r>
      <w:r w:rsidR="00990D91" w:rsidRPr="00F676A5">
        <w:rPr>
          <w:rFonts w:ascii="Verdana" w:hAnsi="Verdana" w:cs="Arial"/>
          <w:bCs/>
          <w:szCs w:val="24"/>
        </w:rPr>
        <w:t xml:space="preserve">de seguimiento </w:t>
      </w:r>
      <w:r w:rsidRPr="00F676A5">
        <w:rPr>
          <w:rFonts w:ascii="Verdana" w:hAnsi="Verdana" w:cs="Arial"/>
          <w:bCs/>
          <w:szCs w:val="24"/>
        </w:rPr>
        <w:t>viene acompañado de un instructivo para aclarar las dudas en su diligenciamiento.</w:t>
      </w:r>
    </w:p>
    <w:p w14:paraId="018F7AFA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Cs/>
          <w:szCs w:val="24"/>
        </w:rPr>
      </w:pPr>
    </w:p>
    <w:p w14:paraId="786D6B82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Se tomará por no presentada la información cuando:</w:t>
      </w:r>
    </w:p>
    <w:p w14:paraId="18C25E41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Cs/>
          <w:szCs w:val="24"/>
        </w:rPr>
      </w:pPr>
    </w:p>
    <w:p w14:paraId="73A6A493" w14:textId="77777777" w:rsidR="00AF07C4" w:rsidRPr="00F676A5" w:rsidRDefault="00AF07C4" w:rsidP="00F676A5">
      <w:pPr>
        <w:pStyle w:val="Prrafodelista"/>
        <w:numPr>
          <w:ilvl w:val="0"/>
          <w:numId w:val="38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Se remita en medio impreso o en un archivo diferente a Excel.</w:t>
      </w:r>
    </w:p>
    <w:p w14:paraId="5B0487BF" w14:textId="77777777" w:rsidR="00AF07C4" w:rsidRPr="00F676A5" w:rsidRDefault="00AF07C4" w:rsidP="00F676A5">
      <w:pPr>
        <w:pStyle w:val="Prrafodelista"/>
        <w:numPr>
          <w:ilvl w:val="0"/>
          <w:numId w:val="38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Se modifique la estructura del archivo.</w:t>
      </w:r>
    </w:p>
    <w:p w14:paraId="57D89D67" w14:textId="77777777" w:rsidR="00AF07C4" w:rsidRPr="00F676A5" w:rsidRDefault="00AF07C4" w:rsidP="00F676A5">
      <w:pPr>
        <w:pStyle w:val="Prrafodelista"/>
        <w:numPr>
          <w:ilvl w:val="0"/>
          <w:numId w:val="38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No se diligencie de acuerdo con los parámetros establecidos.</w:t>
      </w:r>
    </w:p>
    <w:p w14:paraId="2C1B4B4A" w14:textId="77777777" w:rsidR="00AF07C4" w:rsidRPr="00F676A5" w:rsidRDefault="00AF07C4" w:rsidP="00F676A5">
      <w:pPr>
        <w:pStyle w:val="Prrafodelista"/>
        <w:numPr>
          <w:ilvl w:val="0"/>
          <w:numId w:val="38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Sea enviado sin información.</w:t>
      </w:r>
    </w:p>
    <w:p w14:paraId="530925B5" w14:textId="4983F644" w:rsidR="00523554" w:rsidRPr="00F676A5" w:rsidRDefault="00AF07C4" w:rsidP="00F676A5">
      <w:pPr>
        <w:pStyle w:val="Prrafodelista"/>
        <w:numPr>
          <w:ilvl w:val="0"/>
          <w:numId w:val="38"/>
        </w:numPr>
        <w:spacing w:before="0" w:after="0"/>
        <w:ind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Se remita a un correo diferente al señalado en la presente comunicación.</w:t>
      </w:r>
    </w:p>
    <w:p w14:paraId="753DB977" w14:textId="77777777" w:rsidR="00523554" w:rsidRPr="00F676A5" w:rsidRDefault="0052355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  <w:u w:val="single"/>
        </w:rPr>
      </w:pPr>
    </w:p>
    <w:p w14:paraId="3CA64408" w14:textId="548E8FBB" w:rsidR="00AF07C4" w:rsidRPr="00F676A5" w:rsidRDefault="00AF07C4" w:rsidP="00F676A5">
      <w:pPr>
        <w:pStyle w:val="Prrafodelista"/>
        <w:numPr>
          <w:ilvl w:val="0"/>
          <w:numId w:val="35"/>
        </w:numPr>
        <w:spacing w:before="0" w:after="0"/>
        <w:ind w:left="0" w:right="-234" w:hanging="284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r w:rsidRPr="00F676A5">
        <w:rPr>
          <w:rFonts w:ascii="Verdana" w:hAnsi="Verdana" w:cs="Arial"/>
          <w:b/>
          <w:bCs/>
          <w:szCs w:val="24"/>
          <w:u w:val="single"/>
        </w:rPr>
        <w:t xml:space="preserve">Acciones de IV adelantadas por la Secretaría Departamental de Salud en materia de cumplimiento a compromisos en mesa de flujo de recursos </w:t>
      </w:r>
    </w:p>
    <w:p w14:paraId="22987B17" w14:textId="77777777" w:rsidR="00733112" w:rsidRPr="00F676A5" w:rsidRDefault="00733112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  <w:highlight w:val="yellow"/>
        </w:rPr>
      </w:pPr>
    </w:p>
    <w:p w14:paraId="518CC743" w14:textId="430B4665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color w:val="A6A6A6" w:themeColor="background1" w:themeShade="A6"/>
          <w:szCs w:val="24"/>
        </w:rPr>
      </w:pPr>
      <w:r w:rsidRPr="00F676A5">
        <w:rPr>
          <w:rFonts w:ascii="Verdana" w:hAnsi="Verdana" w:cs="Arial"/>
          <w:color w:val="A6A6A6" w:themeColor="background1" w:themeShade="A6"/>
          <w:szCs w:val="24"/>
        </w:rPr>
        <w:t>Describir las acciones adelantadas por la secretaria departamental de salud, teniendo en cuenta las instrucciones dadas.</w:t>
      </w:r>
    </w:p>
    <w:p w14:paraId="13F05359" w14:textId="77777777" w:rsidR="00523554" w:rsidRPr="00F676A5" w:rsidRDefault="00523554" w:rsidP="00F676A5">
      <w:pPr>
        <w:spacing w:before="0" w:after="0"/>
        <w:ind w:right="-234"/>
        <w:jc w:val="both"/>
        <w:rPr>
          <w:rFonts w:ascii="Verdana" w:eastAsia="Calibri" w:hAnsi="Verdana" w:cs="Arial"/>
          <w:szCs w:val="24"/>
        </w:rPr>
      </w:pPr>
    </w:p>
    <w:p w14:paraId="4B13E253" w14:textId="77777777" w:rsidR="00AF07C4" w:rsidRPr="00F676A5" w:rsidRDefault="00AF07C4" w:rsidP="00F676A5">
      <w:pPr>
        <w:numPr>
          <w:ilvl w:val="0"/>
          <w:numId w:val="35"/>
        </w:numPr>
        <w:spacing w:before="0" w:after="0"/>
        <w:ind w:left="0" w:right="-234" w:hanging="284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r w:rsidRPr="00F676A5">
        <w:rPr>
          <w:rFonts w:ascii="Verdana" w:hAnsi="Verdana" w:cs="Arial"/>
          <w:b/>
          <w:bCs/>
          <w:szCs w:val="24"/>
          <w:u w:val="single"/>
        </w:rPr>
        <w:t xml:space="preserve">Avance del cumplimiento de los compromisos registrados en las mesas abiertas a la fecha de la presente reunión </w:t>
      </w:r>
    </w:p>
    <w:p w14:paraId="5C68037D" w14:textId="77777777" w:rsidR="00733112" w:rsidRPr="00F676A5" w:rsidRDefault="00733112" w:rsidP="00F676A5">
      <w:pPr>
        <w:spacing w:before="0" w:after="0"/>
        <w:ind w:left="-284" w:right="-234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</w:p>
    <w:p w14:paraId="54DE78F8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Teniendo en cuenta las responsabilidades de la secretaría de salud con relación al seguimiento a los compromisos adquiridos en las mesas de flujo de </w:t>
      </w:r>
      <w:r w:rsidRPr="00F676A5">
        <w:rPr>
          <w:rFonts w:ascii="Verdana" w:hAnsi="Verdana" w:cs="Arial"/>
          <w:szCs w:val="24"/>
        </w:rPr>
        <w:lastRenderedPageBreak/>
        <w:t>recursos se reporta el estado de estos para cada una de las convocatorias y las mesas de la siguiente manera:</w:t>
      </w:r>
    </w:p>
    <w:p w14:paraId="060E0E78" w14:textId="77777777" w:rsidR="00523554" w:rsidRPr="00F676A5" w:rsidRDefault="00523554" w:rsidP="00F676A5">
      <w:pPr>
        <w:spacing w:before="0" w:after="0"/>
        <w:ind w:right="-234"/>
        <w:jc w:val="both"/>
        <w:rPr>
          <w:rFonts w:ascii="Verdana" w:hAnsi="Verdana" w:cs="Arial"/>
          <w:szCs w:val="24"/>
        </w:rPr>
      </w:pPr>
    </w:p>
    <w:p w14:paraId="55C966B0" w14:textId="49A74444" w:rsidR="00AF07C4" w:rsidRPr="00F676A5" w:rsidRDefault="00CD05F0" w:rsidP="00F676A5">
      <w:pPr>
        <w:pStyle w:val="Prrafodelista"/>
        <w:numPr>
          <w:ilvl w:val="1"/>
          <w:numId w:val="40"/>
        </w:numPr>
        <w:spacing w:before="0" w:after="0"/>
        <w:ind w:right="-234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r w:rsidRPr="00F676A5">
        <w:rPr>
          <w:rFonts w:ascii="Verdana" w:hAnsi="Verdana" w:cs="Arial"/>
          <w:b/>
          <w:bCs/>
          <w:szCs w:val="24"/>
          <w:u w:val="single"/>
        </w:rPr>
        <w:t>Resumen Mesas Ejecutadas en el Departamento</w:t>
      </w:r>
    </w:p>
    <w:tbl>
      <w:tblPr>
        <w:tblpPr w:leftFromText="141" w:rightFromText="141" w:vertAnchor="text" w:horzAnchor="margin" w:tblpXSpec="center" w:tblpY="125"/>
        <w:tblW w:w="107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9"/>
        <w:gridCol w:w="598"/>
        <w:gridCol w:w="887"/>
        <w:gridCol w:w="1048"/>
        <w:gridCol w:w="425"/>
        <w:gridCol w:w="851"/>
        <w:gridCol w:w="850"/>
        <w:gridCol w:w="567"/>
        <w:gridCol w:w="992"/>
        <w:gridCol w:w="851"/>
        <w:gridCol w:w="850"/>
        <w:gridCol w:w="1115"/>
        <w:gridCol w:w="175"/>
      </w:tblGrid>
      <w:tr w:rsidR="00BE1CBB" w:rsidRPr="00F676A5" w14:paraId="4B166D92" w14:textId="77777777" w:rsidTr="007D044F">
        <w:trPr>
          <w:gridAfter w:val="1"/>
          <w:wAfter w:w="175" w:type="dxa"/>
          <w:trHeight w:val="147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8D734D0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N° DE CONVOCATORIA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11E4AF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FECHA DE REALIZACION DE LA MESA DE FLUJO DE RECURSOS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07ECE3D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N° DE MESAS EJECUTADAS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ACAA2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ENTIDADES PARTICIPANTES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7FC85D7" w14:textId="78F04BDD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TIPO DE MESA           </w:t>
            </w:r>
            <w:proofErr w:type="gramStart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  (</w:t>
            </w:r>
            <w:proofErr w:type="gramEnd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VIRTUAL / PRESENCIA</w:t>
            </w:r>
            <w:r w:rsidR="00BE1CBB"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</w:t>
            </w: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/</w:t>
            </w:r>
            <w:r w:rsidR="00BE1CBB"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</w:t>
            </w: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MIXTA)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DA74C8A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DE ACUERDOS DE PAGO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6303641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VALOR TOTAL DE LOS ACUERDOS DE PAGO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29E39A6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FECHA ULTIMO SEGUIMIENTO</w:t>
            </w:r>
          </w:p>
        </w:tc>
      </w:tr>
      <w:tr w:rsidR="00BE1CBB" w:rsidRPr="00F676A5" w14:paraId="733A4D22" w14:textId="77777777" w:rsidTr="007D044F">
        <w:trPr>
          <w:gridAfter w:val="1"/>
          <w:wAfter w:w="175" w:type="dxa"/>
          <w:trHeight w:val="535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52D4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4547238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FECHA INICIO 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6AEBB10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FECHA FINAL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443B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A856918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N° ERP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B1D9981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N° IPS PUBLICAS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996D742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N° IPS PRIVADAS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ACCE04F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OTROS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0EAA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730A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13F5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893A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174848" w:rsidRPr="00F676A5" w14:paraId="4A2776D3" w14:textId="77777777" w:rsidTr="007D044F">
        <w:trPr>
          <w:trHeight w:val="83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141B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01F0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1B84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9428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B073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79A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3108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E1AF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F86C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F32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33A9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B3B5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145F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174848" w:rsidRPr="00F676A5" w14:paraId="5660CE69" w14:textId="77777777" w:rsidTr="007D044F">
        <w:trPr>
          <w:trHeight w:val="83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4F39" w14:textId="6FD3921A" w:rsidR="0037311E" w:rsidRPr="00F676A5" w:rsidRDefault="005036C6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Escribir el Número</w:t>
            </w:r>
            <w:r w:rsidR="0010074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 que corresponde a la presente convocatoria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1DFD" w14:textId="0ECDA688" w:rsidR="0037311E" w:rsidRPr="00F676A5" w:rsidRDefault="00100741" w:rsidP="00054C76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la Fecha de inicio de la mesa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5C69" w14:textId="7F105250" w:rsidR="0037311E" w:rsidRPr="00F676A5" w:rsidRDefault="00100741" w:rsidP="00054C76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la Fecha de Finalización de la mesa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865" w14:textId="3D42555F" w:rsidR="0037311E" w:rsidRPr="00F676A5" w:rsidRDefault="00100741" w:rsidP="00054C76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número de mesas que se ejecutaron en la presente convocatoria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02C6" w14:textId="1DACF0FC" w:rsidR="0037311E" w:rsidRPr="00F676A5" w:rsidRDefault="0010074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cuantas ERP participaron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35BB" w14:textId="7DAD7031" w:rsidR="0037311E" w:rsidRPr="00F676A5" w:rsidRDefault="0010074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cuantas IPS Públicas participaron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0B92" w14:textId="2DFAC034" w:rsidR="0037311E" w:rsidRPr="00F676A5" w:rsidRDefault="0010074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cuantas IPS privadas participaron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A234" w14:textId="7F37A9D5" w:rsidR="0037311E" w:rsidRPr="00F676A5" w:rsidRDefault="0010074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cuantas entidades adicionales participaron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6747" w14:textId="2F6DE320" w:rsidR="0037311E" w:rsidRPr="00F676A5" w:rsidRDefault="00100741" w:rsidP="00054C76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tipo de mesa, la cual puede ser virtual presencial o mixta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2E615" w14:textId="4FE70227" w:rsidR="0037311E" w:rsidRPr="00F676A5" w:rsidRDefault="0010074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número de acuerdos de pagos a los cuales se llegó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1A4EC" w14:textId="3EEC2F5E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  <w:r w:rsidR="0010074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valor total en dinero, de los acuerdos de pago a los cuales se llegó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0BDCA" w14:textId="7CB23A53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  <w:r w:rsidR="0010074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la fecha en la cual se realizó el último seguimeinto (dd/mm/aaaa)</w:t>
            </w:r>
          </w:p>
        </w:tc>
        <w:tc>
          <w:tcPr>
            <w:tcW w:w="175" w:type="dxa"/>
            <w:vAlign w:val="center"/>
            <w:hideMark/>
          </w:tcPr>
          <w:p w14:paraId="034DAFE0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es-CO"/>
              </w:rPr>
            </w:pPr>
          </w:p>
        </w:tc>
      </w:tr>
      <w:tr w:rsidR="00174848" w:rsidRPr="00F676A5" w14:paraId="30A6051E" w14:textId="77777777" w:rsidTr="007D044F">
        <w:trPr>
          <w:trHeight w:val="83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82A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F1D2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C19C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399D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21DD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EF6F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821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34E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5D0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25DC8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486D1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4CC81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75" w:type="dxa"/>
            <w:vAlign w:val="center"/>
            <w:hideMark/>
          </w:tcPr>
          <w:p w14:paraId="3A963CC4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es-CO"/>
              </w:rPr>
            </w:pPr>
          </w:p>
        </w:tc>
      </w:tr>
      <w:tr w:rsidR="00174848" w:rsidRPr="00F676A5" w14:paraId="272EC0F0" w14:textId="77777777" w:rsidTr="007D044F">
        <w:trPr>
          <w:trHeight w:val="83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2436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4F7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308E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95EC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4C82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05E4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06F9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DC6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9B0F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88F40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C6D60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D07FF" w14:textId="77777777" w:rsidR="0037311E" w:rsidRPr="00F676A5" w:rsidRDefault="0037311E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75" w:type="dxa"/>
            <w:vAlign w:val="center"/>
            <w:hideMark/>
          </w:tcPr>
          <w:p w14:paraId="36D86887" w14:textId="77777777" w:rsidR="0037311E" w:rsidRPr="00F676A5" w:rsidRDefault="0037311E" w:rsidP="00270EE0">
            <w:pPr>
              <w:spacing w:before="0"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es-CO"/>
              </w:rPr>
            </w:pPr>
          </w:p>
        </w:tc>
      </w:tr>
    </w:tbl>
    <w:p w14:paraId="1ACB9C14" w14:textId="34E9C620" w:rsidR="008F7827" w:rsidRPr="00F676A5" w:rsidRDefault="008F7827" w:rsidP="00270EE0">
      <w:pPr>
        <w:spacing w:before="0" w:after="0" w:line="240" w:lineRule="auto"/>
        <w:ind w:left="-284" w:right="-234"/>
        <w:contextualSpacing/>
        <w:jc w:val="both"/>
        <w:rPr>
          <w:rFonts w:ascii="Verdana" w:hAnsi="Verdana" w:cs="Arial"/>
          <w:b/>
          <w:bCs/>
          <w:sz w:val="22"/>
        </w:rPr>
      </w:pPr>
    </w:p>
    <w:tbl>
      <w:tblPr>
        <w:tblW w:w="107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53"/>
        <w:gridCol w:w="1100"/>
        <w:gridCol w:w="962"/>
        <w:gridCol w:w="963"/>
        <w:gridCol w:w="1236"/>
        <w:gridCol w:w="1099"/>
        <w:gridCol w:w="963"/>
        <w:gridCol w:w="1099"/>
        <w:gridCol w:w="572"/>
        <w:gridCol w:w="992"/>
      </w:tblGrid>
      <w:tr w:rsidR="00C921CF" w:rsidRPr="00F676A5" w14:paraId="7389A6C5" w14:textId="77777777" w:rsidTr="00174848">
        <w:trPr>
          <w:trHeight w:val="7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05CF4E9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  <w:t>N° DE CONVOCATORIA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C70E0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 w:themeColor="text1"/>
                <w:sz w:val="12"/>
                <w:szCs w:val="12"/>
                <w:lang w:eastAsia="es-CO"/>
              </w:rPr>
              <w:t>FECHA DE REALIZACION DE LA MESA DE FLUJO DE RECURSOS</w:t>
            </w:r>
          </w:p>
        </w:tc>
        <w:tc>
          <w:tcPr>
            <w:tcW w:w="6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8F3204E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 w:themeColor="text1"/>
                <w:sz w:val="12"/>
                <w:szCs w:val="12"/>
                <w:lang w:val="en-US" w:eastAsia="es-CO"/>
              </w:rPr>
              <w:t xml:space="preserve">OTROS ACUERDOS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22B55DC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n-US" w:eastAsia="es-CO"/>
              </w:rPr>
              <w:t>FECHA ULTIMO SEGUIMIENTO</w:t>
            </w:r>
          </w:p>
        </w:tc>
      </w:tr>
      <w:tr w:rsidR="00321CD8" w:rsidRPr="00F676A5" w14:paraId="0C1BDFD6" w14:textId="77777777" w:rsidTr="00174848">
        <w:trPr>
          <w:trHeight w:val="4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C935" w14:textId="77777777" w:rsidR="00C921CF" w:rsidRPr="00F676A5" w:rsidRDefault="00C921CF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2"/>
                <w:szCs w:val="12"/>
                <w:lang w:eastAsia="es-CO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866B09F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  <w:t xml:space="preserve">FECHA INICIO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692B0B6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  <w:t>FECHA FINAL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49204B8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s-ES" w:eastAsia="es-CO"/>
              </w:rPr>
              <w:t>CRUCE Y DEPURACIÓN DE CARTERA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0CBCF13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n-US" w:eastAsia="es-CO"/>
              </w:rPr>
              <w:t>CONCILIACIÓN DE GLOSAS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5D3E9A3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n-US" w:eastAsia="es-CO"/>
              </w:rPr>
              <w:t>CONCILIACION DE FACTURACION DEVUELTA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DB6F4F9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n-US" w:eastAsia="es-CO"/>
              </w:rPr>
              <w:t>LIQUIDACION DE CONTRATOS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EE0B75E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s-ES" w:eastAsia="es-CO"/>
              </w:rPr>
              <w:t xml:space="preserve">REMISIÓN A LA ET DE SOPORTES DE PRACTICA INDEBIDA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DE772DB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n-US" w:eastAsia="es-CO"/>
              </w:rPr>
              <w:t>ACTUALIZACION CARTERA SIST. INFORMACION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32E1001" w14:textId="77777777" w:rsidR="00C921CF" w:rsidRPr="00F676A5" w:rsidRDefault="00C921CF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 w:themeColor="background1"/>
                <w:sz w:val="12"/>
                <w:szCs w:val="12"/>
                <w:lang w:val="en-US" w:eastAsia="es-CO"/>
              </w:rPr>
              <w:t xml:space="preserve"> OTROS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C509" w14:textId="77777777" w:rsidR="00C921CF" w:rsidRPr="00F676A5" w:rsidRDefault="00C921CF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2"/>
                <w:szCs w:val="12"/>
                <w:lang w:eastAsia="es-CO"/>
              </w:rPr>
            </w:pPr>
          </w:p>
        </w:tc>
      </w:tr>
      <w:tr w:rsidR="00100741" w:rsidRPr="00F676A5" w14:paraId="3E681F55" w14:textId="77777777" w:rsidTr="00174848">
        <w:trPr>
          <w:trHeight w:val="3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7FF" w14:textId="1077016A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Escribir el Número que corresponde a la presente convocatoria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3E68" w14:textId="7C4A3887" w:rsidR="00100741" w:rsidRPr="00F676A5" w:rsidRDefault="00100741" w:rsidP="00100741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la Fecha de inicio de la mesa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DB2B" w14:textId="3C88EC14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la Fecha de Finalización de la mesa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415" w14:textId="6E3C0A69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con cruce y depuración de cartera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C663" w14:textId="67D80EFE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con conciliación de glosas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8814" w14:textId="48A0830D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Registre el número de mesas con conciliación de facturación devuelta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1F03" w14:textId="2B9A606B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donde se surtieron liquidaciones de contratos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C52" w14:textId="438C6D46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donde se realizó remisión de suportes de prácticas indebidas a la ET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4A6" w14:textId="3FCF7B43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Registre el número de mesas donde se realizó actualización de cartera</w:t>
            </w:r>
            <w:r w:rsidR="008030E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 – Sist. De Información.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4C7F" w14:textId="3E796253" w:rsidR="00100741" w:rsidRPr="00F676A5" w:rsidRDefault="008030E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numero de mesas donde se llegó a otros acuerdos</w:t>
            </w:r>
            <w:r w:rsidR="0010074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75F6" w14:textId="7C8A1CD2" w:rsidR="00100741" w:rsidRPr="00F676A5" w:rsidRDefault="00100741" w:rsidP="0010074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  <w:r w:rsidR="008030E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la fecha en la cual se realizó el último seguimeinto (dd/mm/aaaa)</w:t>
            </w:r>
          </w:p>
        </w:tc>
      </w:tr>
      <w:tr w:rsidR="00100741" w:rsidRPr="00F676A5" w14:paraId="4484828C" w14:textId="77777777" w:rsidTr="00174848">
        <w:trPr>
          <w:trHeight w:val="3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C5DD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7BCA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B952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3677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2522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924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2CB9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9C76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19E2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C3B9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7B20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  <w:tr w:rsidR="00100741" w:rsidRPr="00F676A5" w14:paraId="0682BB01" w14:textId="77777777" w:rsidTr="00174848">
        <w:trPr>
          <w:trHeight w:val="3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FB85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DBCF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5A69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2930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F560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1CAB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C02F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B2C7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3EC2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5060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39AE" w14:textId="77777777" w:rsidR="00100741" w:rsidRPr="00F676A5" w:rsidRDefault="00100741" w:rsidP="00100741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7B45B220" w14:textId="77777777" w:rsidR="00AF07C4" w:rsidRPr="00F676A5" w:rsidRDefault="00AF07C4" w:rsidP="00270EE0">
      <w:pPr>
        <w:spacing w:before="0" w:after="0" w:line="240" w:lineRule="auto"/>
        <w:ind w:left="-284" w:right="-234"/>
        <w:contextualSpacing/>
        <w:jc w:val="both"/>
        <w:rPr>
          <w:rFonts w:ascii="Verdana" w:hAnsi="Verdana" w:cs="Arial"/>
          <w:b/>
          <w:sz w:val="22"/>
        </w:rPr>
      </w:pPr>
    </w:p>
    <w:p w14:paraId="6BC22D04" w14:textId="77777777" w:rsidR="00C921CF" w:rsidRPr="00F676A5" w:rsidRDefault="00C921CF" w:rsidP="00270EE0">
      <w:pPr>
        <w:spacing w:before="0" w:after="0" w:line="240" w:lineRule="auto"/>
        <w:ind w:left="-284" w:right="-234"/>
        <w:contextualSpacing/>
        <w:jc w:val="both"/>
        <w:rPr>
          <w:rFonts w:ascii="Verdana" w:hAnsi="Verdana" w:cs="Arial"/>
          <w:b/>
          <w:szCs w:val="24"/>
        </w:rPr>
      </w:pPr>
    </w:p>
    <w:p w14:paraId="15E8D99A" w14:textId="0EF5509D" w:rsidR="00AF07C4" w:rsidRPr="00F676A5" w:rsidRDefault="00CD05F0" w:rsidP="00270EE0">
      <w:pPr>
        <w:pStyle w:val="Prrafodelista"/>
        <w:numPr>
          <w:ilvl w:val="1"/>
          <w:numId w:val="40"/>
        </w:numPr>
        <w:spacing w:before="0" w:after="0" w:line="240" w:lineRule="auto"/>
        <w:ind w:right="-234"/>
        <w:contextualSpacing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Seguimiento Consolidado del Periodo: Mes xxxx de 202x</w:t>
      </w:r>
    </w:p>
    <w:p w14:paraId="2E000777" w14:textId="77777777" w:rsidR="00270EE0" w:rsidRPr="00F676A5" w:rsidRDefault="00270EE0" w:rsidP="00270EE0">
      <w:pPr>
        <w:pStyle w:val="Prrafodelista"/>
        <w:spacing w:before="0" w:after="0" w:line="240" w:lineRule="auto"/>
        <w:ind w:left="436" w:right="-234"/>
        <w:contextualSpacing/>
        <w:jc w:val="both"/>
        <w:rPr>
          <w:rFonts w:ascii="Verdana" w:hAnsi="Verdana" w:cs="Arial"/>
          <w:b/>
          <w:szCs w:val="24"/>
        </w:rPr>
      </w:pPr>
    </w:p>
    <w:p w14:paraId="20F093BB" w14:textId="77777777" w:rsidR="00AF07C4" w:rsidRPr="00F676A5" w:rsidRDefault="00AF07C4" w:rsidP="00270EE0">
      <w:pPr>
        <w:numPr>
          <w:ilvl w:val="0"/>
          <w:numId w:val="31"/>
        </w:numPr>
        <w:spacing w:before="0" w:after="0" w:line="240" w:lineRule="auto"/>
        <w:ind w:left="-284" w:right="-234" w:firstLine="0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Acuerdos de pago</w:t>
      </w:r>
    </w:p>
    <w:p w14:paraId="5C85770F" w14:textId="77777777" w:rsidR="00270EE0" w:rsidRPr="00F676A5" w:rsidRDefault="00270EE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u w:val="single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152"/>
        <w:gridCol w:w="1306"/>
        <w:gridCol w:w="1152"/>
        <w:gridCol w:w="1215"/>
        <w:gridCol w:w="1152"/>
        <w:gridCol w:w="1152"/>
        <w:gridCol w:w="1152"/>
      </w:tblGrid>
      <w:tr w:rsidR="00270EE0" w:rsidRPr="00F676A5" w14:paraId="16C2C5D2" w14:textId="77777777" w:rsidTr="00C95602">
        <w:trPr>
          <w:trHeight w:val="273"/>
          <w:jc w:val="center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279A8A9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SEGUIMIENTO DEL PERIODO (ACUMULADO)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48366F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SEGUIMIENTO No.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5D0E65" w14:textId="5E6F9AC1" w:rsidR="00C95602" w:rsidRPr="00F676A5" w:rsidRDefault="000630C8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xx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5FE433B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AVANCE ACUMULADO TOTAL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6662918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N° MESAS CERRADAS EN EL MES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8433E89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MESAS CERRADAS</w:t>
            </w:r>
          </w:p>
        </w:tc>
      </w:tr>
      <w:tr w:rsidR="00C95602" w:rsidRPr="00F676A5" w14:paraId="0F87E0D3" w14:textId="77777777" w:rsidTr="00C95602">
        <w:trPr>
          <w:trHeight w:val="188"/>
          <w:jc w:val="center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BB7AB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PERIODO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3205AC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II TRIMESTRE DE 2022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632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BDA4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1A0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C95602" w:rsidRPr="00F676A5" w14:paraId="4370CE1B" w14:textId="77777777" w:rsidTr="00C95602">
        <w:trPr>
          <w:trHeight w:val="188"/>
          <w:jc w:val="center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AC8ACE1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N° DE CONVOCATORIA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9D36B7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ACUERDOS DE PAGO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D170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00D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ED0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C95602" w:rsidRPr="00F676A5" w14:paraId="7CFE2014" w14:textId="77777777" w:rsidTr="00C95602">
        <w:trPr>
          <w:trHeight w:val="546"/>
          <w:jc w:val="center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B2A8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E95B07E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proofErr w:type="gramStart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TOTAL</w:t>
            </w:r>
            <w:proofErr w:type="gramEnd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VALOR ACORDADO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FA0CD55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DE CUOTAS (MÁXIMO CONVOCATORIA)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6F1FD83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PAGADO EN EL </w:t>
            </w:r>
            <w:proofErr w:type="gramStart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PERIODO  (</w:t>
            </w:r>
            <w:proofErr w:type="gramEnd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MES)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C9756F1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% CUMPLIMIENTO </w:t>
            </w:r>
            <w:proofErr w:type="gramStart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( SOLO</w:t>
            </w:r>
            <w:proofErr w:type="gramEnd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DEL MES )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38E9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28EC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BD40" w14:textId="77777777" w:rsidR="00C95602" w:rsidRPr="00F676A5" w:rsidRDefault="00C95602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C95602" w:rsidRPr="00F676A5" w14:paraId="40877F99" w14:textId="77777777" w:rsidTr="00C95602">
        <w:trPr>
          <w:trHeight w:val="188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ABAF" w14:textId="6FA188B1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  <w:r w:rsidR="008030E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 número de la convocatoria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41B55" w14:textId="65F0EAEE" w:rsidR="00C95602" w:rsidRPr="00F676A5" w:rsidRDefault="008030E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total acordado en dinero</w:t>
            </w:r>
            <w:r w:rsidR="00C95602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98603" w14:textId="06F9C40B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  <w:r w:rsidR="008030E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cuotas acordado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FDED" w14:textId="4B08447B" w:rsidR="00C95602" w:rsidRPr="00F676A5" w:rsidRDefault="008030E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que se ha pagado en el presente mes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F848F5" w14:textId="0F84833C" w:rsidR="00C95602" w:rsidRPr="00F676A5" w:rsidRDefault="008030E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de cumplimiento mensual del acuerdo</w:t>
            </w:r>
            <w:r w:rsidR="00C95602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3D35F" w14:textId="70D190B9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  <w:r w:rsidR="008030E1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de avance acumulado total del acuerdo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9A5C" w14:textId="256DA747" w:rsidR="00C95602" w:rsidRPr="00F676A5" w:rsidRDefault="008030E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cuantas mesas se cerraron en el mes</w:t>
            </w:r>
            <w:r w:rsidR="00C95602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E93C3" w14:textId="37A1D4C6" w:rsidR="00C95602" w:rsidRPr="00F676A5" w:rsidRDefault="008030E1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pocentaje de mesas que fueron cerradas</w:t>
            </w:r>
            <w:r w:rsidR="00C95602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</w:p>
        </w:tc>
      </w:tr>
      <w:tr w:rsidR="00C95602" w:rsidRPr="00F676A5" w14:paraId="1D0ED3AA" w14:textId="77777777" w:rsidTr="00C95602">
        <w:trPr>
          <w:trHeight w:val="188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EFD1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AF998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1FCC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EBE4F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7B770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51C40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9B7EA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15ECE" w14:textId="77777777" w:rsidR="00C95602" w:rsidRPr="00F676A5" w:rsidRDefault="00C95602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22FD6F13" w14:textId="77777777" w:rsidR="00270EE0" w:rsidRPr="00F676A5" w:rsidRDefault="00270EE0" w:rsidP="00270EE0">
      <w:pPr>
        <w:spacing w:before="0" w:after="0" w:line="240" w:lineRule="auto"/>
        <w:ind w:right="-234"/>
        <w:jc w:val="both"/>
        <w:rPr>
          <w:rFonts w:ascii="Verdana" w:hAnsi="Verdana" w:cs="Arial"/>
          <w:b/>
          <w:sz w:val="20"/>
          <w:szCs w:val="18"/>
          <w:u w:val="single"/>
        </w:rPr>
      </w:pPr>
    </w:p>
    <w:p w14:paraId="59FAC7FB" w14:textId="77777777" w:rsidR="00270EE0" w:rsidRPr="00F676A5" w:rsidRDefault="00270EE0" w:rsidP="00270EE0">
      <w:pPr>
        <w:spacing w:before="0" w:after="0" w:line="240" w:lineRule="auto"/>
        <w:ind w:right="-234"/>
        <w:jc w:val="both"/>
        <w:rPr>
          <w:rFonts w:ascii="Verdana" w:hAnsi="Verdana" w:cs="Arial"/>
          <w:b/>
          <w:sz w:val="20"/>
          <w:szCs w:val="18"/>
          <w:u w:val="single"/>
        </w:rPr>
      </w:pPr>
    </w:p>
    <w:p w14:paraId="2579D965" w14:textId="77777777" w:rsidR="00AF07C4" w:rsidRPr="00F676A5" w:rsidRDefault="00AF07C4" w:rsidP="00270EE0">
      <w:pPr>
        <w:numPr>
          <w:ilvl w:val="0"/>
          <w:numId w:val="31"/>
        </w:numPr>
        <w:spacing w:before="0" w:after="0" w:line="240" w:lineRule="auto"/>
        <w:ind w:left="-284" w:right="-234" w:firstLine="0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Otros Acuerdos</w:t>
      </w:r>
    </w:p>
    <w:p w14:paraId="024135F8" w14:textId="77777777" w:rsidR="00270EE0" w:rsidRPr="00F676A5" w:rsidRDefault="00270EE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u w:val="single"/>
        </w:rPr>
      </w:pPr>
    </w:p>
    <w:tbl>
      <w:tblPr>
        <w:tblW w:w="10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050"/>
        <w:gridCol w:w="1174"/>
        <w:gridCol w:w="1121"/>
        <w:gridCol w:w="1215"/>
        <w:gridCol w:w="1096"/>
        <w:gridCol w:w="1183"/>
        <w:gridCol w:w="1267"/>
        <w:gridCol w:w="922"/>
        <w:gridCol w:w="1002"/>
      </w:tblGrid>
      <w:tr w:rsidR="00BD45D1" w:rsidRPr="00F676A5" w14:paraId="5AA235F5" w14:textId="77777777" w:rsidTr="008030E1">
        <w:trPr>
          <w:trHeight w:val="181"/>
          <w:jc w:val="center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767A598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SEGUIMIENTO DEL PERIODO (ACUMULADO)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48AF82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SEGUIMIENTO No.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1C84D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xx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EEDDCAF" w14:textId="0FB5BAFD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AVANCE PERIODO (MES)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637ED94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AVANCE PONDERADO TOTAL</w:t>
            </w:r>
          </w:p>
        </w:tc>
      </w:tr>
      <w:tr w:rsidR="00270EE0" w:rsidRPr="00F676A5" w14:paraId="739874D5" w14:textId="77777777" w:rsidTr="008030E1">
        <w:trPr>
          <w:trHeight w:val="181"/>
          <w:jc w:val="center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FCE720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PERIODO</w:t>
            </w:r>
          </w:p>
        </w:tc>
        <w:tc>
          <w:tcPr>
            <w:tcW w:w="5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B7869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II TRIMESTRE DE 2022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06B" w14:textId="77777777" w:rsidR="005E19B9" w:rsidRPr="00F676A5" w:rsidRDefault="005E19B9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0E68" w14:textId="77777777" w:rsidR="005E19B9" w:rsidRPr="00F676A5" w:rsidRDefault="005E19B9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BD45D1" w:rsidRPr="00F676A5" w14:paraId="20609144" w14:textId="77777777" w:rsidTr="008030E1">
        <w:trPr>
          <w:trHeight w:val="181"/>
          <w:jc w:val="center"/>
        </w:trPr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AC71367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N° DE CONVOCATORIA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40325C" w14:textId="0A8BAEA3" w:rsidR="005E19B9" w:rsidRPr="00F676A5" w:rsidRDefault="00270EE0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ACUERDOS NO</w:t>
            </w:r>
            <w:r w:rsidR="005E19B9"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 xml:space="preserve"> FINANCIEROS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D8A206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CCBFA2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E09992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4935" w14:textId="77777777" w:rsidR="005E19B9" w:rsidRPr="00F676A5" w:rsidRDefault="005E19B9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67EB" w14:textId="77777777" w:rsidR="005E19B9" w:rsidRPr="00F676A5" w:rsidRDefault="005E19B9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1D2B95" w:rsidRPr="00F676A5" w14:paraId="1FA1EB4F" w14:textId="77777777" w:rsidTr="008030E1">
        <w:trPr>
          <w:trHeight w:val="602"/>
          <w:jc w:val="center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B0F3" w14:textId="77777777" w:rsidR="005E19B9" w:rsidRPr="00F676A5" w:rsidRDefault="005E19B9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2DE2C8C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CRUCE Y DEPURACIÓN DE CARTERA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05FE1A1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CONCILIACIÓN DE GLOSAS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95FD778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ACLARACION FACTURACION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CDA0BB5" w14:textId="64C2363D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CUMPLIMIENTO (SOLO DEL MES)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3FFF4EB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LIQUIDACION DE CONTRATOS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D63D73A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 xml:space="preserve">REMISIÓN A LA ET DE SOPORTES DE PRACTICA INDEBIDA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A44AF94" w14:textId="77777777" w:rsidR="005E19B9" w:rsidRPr="00F676A5" w:rsidRDefault="005E19B9" w:rsidP="00270EE0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ACTUALIZACION CARTERA SIST. INFORMACION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7CA3" w14:textId="77777777" w:rsidR="005E19B9" w:rsidRPr="00F676A5" w:rsidRDefault="005E19B9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1B7" w14:textId="77777777" w:rsidR="005E19B9" w:rsidRPr="00F676A5" w:rsidRDefault="005E19B9" w:rsidP="00270EE0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8030E1" w:rsidRPr="00F676A5" w14:paraId="580D34EF" w14:textId="77777777" w:rsidTr="008030E1">
        <w:trPr>
          <w:trHeight w:val="181"/>
          <w:jc w:val="center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0786" w14:textId="4E2A3CBD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Escribir el Número que corresponde a la presente convocatoria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60A4" w14:textId="42E1B41D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con cruce y depuración de cartera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65FEC" w14:textId="6FE926A5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con conciliación de glosas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D39A" w14:textId="68B2A2F6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Registre el número de compromisos por aclaración de facturación realizados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7FF5" w14:textId="000386D8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de cumplimiento mensual del acuerdo 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98A6" w14:textId="42BCEFD6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donde se surtieron liquidaciones de contratos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C617" w14:textId="5AA53A5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mesas donde se realizó remisión de suportes de prácticas indebidas a la ET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1328" w14:textId="3B8FA7E2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Registre el número de mesas donde se realizó actualización de cartera – Sist. De Información.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537" w14:textId="391AE71E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de avance del período (mes).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719" w14:textId="21507525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Registre el porcentaje de avance ponderado total</w:t>
            </w:r>
            <w:r w:rsidR="001B777C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 de los acuerdos</w:t>
            </w:r>
          </w:p>
        </w:tc>
      </w:tr>
      <w:tr w:rsidR="008030E1" w:rsidRPr="00F676A5" w14:paraId="162FE116" w14:textId="77777777" w:rsidTr="008030E1">
        <w:trPr>
          <w:trHeight w:val="181"/>
          <w:jc w:val="center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046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6309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46A8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47492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134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4B67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7B25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1448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DFD3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A167" w14:textId="77777777" w:rsidR="008030E1" w:rsidRPr="00F676A5" w:rsidRDefault="008030E1" w:rsidP="008030E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FF0000"/>
                <w:sz w:val="12"/>
                <w:szCs w:val="12"/>
                <w:lang w:eastAsia="es-CO"/>
              </w:rPr>
              <w:t> </w:t>
            </w:r>
          </w:p>
        </w:tc>
      </w:tr>
    </w:tbl>
    <w:p w14:paraId="091F78DA" w14:textId="77777777" w:rsidR="00AF07C4" w:rsidRPr="00F676A5" w:rsidRDefault="00AF07C4" w:rsidP="00270EE0">
      <w:pPr>
        <w:spacing w:before="0" w:after="0" w:line="240" w:lineRule="auto"/>
        <w:ind w:right="-234"/>
        <w:jc w:val="both"/>
        <w:rPr>
          <w:rFonts w:ascii="Verdana" w:hAnsi="Verdana" w:cs="Arial"/>
          <w:b/>
          <w:u w:val="single"/>
        </w:rPr>
      </w:pPr>
    </w:p>
    <w:p w14:paraId="1A333019" w14:textId="77777777" w:rsidR="00270EE0" w:rsidRPr="00F676A5" w:rsidRDefault="00270EE0" w:rsidP="00270EE0">
      <w:pPr>
        <w:spacing w:before="0" w:after="0" w:line="240" w:lineRule="auto"/>
        <w:ind w:right="-234"/>
        <w:jc w:val="both"/>
        <w:rPr>
          <w:rFonts w:ascii="Verdana" w:hAnsi="Verdana" w:cs="Arial"/>
          <w:b/>
          <w:szCs w:val="24"/>
          <w:u w:val="single"/>
        </w:rPr>
      </w:pPr>
    </w:p>
    <w:p w14:paraId="176C00CA" w14:textId="2352856F" w:rsidR="00AF07C4" w:rsidRPr="00F676A5" w:rsidRDefault="00B7688A" w:rsidP="00270EE0">
      <w:pPr>
        <w:numPr>
          <w:ilvl w:val="1"/>
          <w:numId w:val="40"/>
        </w:numPr>
        <w:spacing w:before="0" w:after="0" w:line="240" w:lineRule="auto"/>
        <w:ind w:left="-284" w:right="-234" w:firstLine="0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r w:rsidRPr="00F676A5">
        <w:rPr>
          <w:rFonts w:ascii="Verdana" w:hAnsi="Verdana" w:cs="Arial"/>
          <w:b/>
          <w:bCs/>
          <w:szCs w:val="24"/>
          <w:u w:val="single"/>
        </w:rPr>
        <w:t>Seguimiento Discriminado del Periodo:</w:t>
      </w:r>
      <w:r w:rsidR="00AF07C4" w:rsidRPr="00F676A5">
        <w:rPr>
          <w:rFonts w:ascii="Verdana" w:hAnsi="Verdana" w:cs="Arial"/>
          <w:b/>
          <w:bCs/>
          <w:color w:val="A6A6A6" w:themeColor="background1" w:themeShade="A6"/>
          <w:szCs w:val="24"/>
          <w:u w:val="single"/>
        </w:rPr>
        <w:t xml:space="preserve"> </w:t>
      </w:r>
      <w:r w:rsidR="00270EE0" w:rsidRPr="00F676A5">
        <w:rPr>
          <w:rFonts w:ascii="Verdana" w:hAnsi="Verdana" w:cs="Arial"/>
          <w:b/>
          <w:bCs/>
          <w:color w:val="A6A6A6" w:themeColor="background1" w:themeShade="A6"/>
          <w:szCs w:val="24"/>
          <w:u w:val="single"/>
        </w:rPr>
        <w:t>xxxxxxxx</w:t>
      </w:r>
    </w:p>
    <w:p w14:paraId="705758BA" w14:textId="77777777" w:rsidR="00270EE0" w:rsidRPr="00F676A5" w:rsidRDefault="00270EE0" w:rsidP="00270EE0">
      <w:pPr>
        <w:spacing w:before="0" w:after="0" w:line="240" w:lineRule="auto"/>
        <w:ind w:left="-284" w:right="-234"/>
        <w:contextualSpacing/>
        <w:jc w:val="both"/>
        <w:rPr>
          <w:rFonts w:ascii="Verdana" w:hAnsi="Verdana" w:cs="Arial"/>
          <w:b/>
          <w:bCs/>
          <w:szCs w:val="24"/>
        </w:rPr>
      </w:pPr>
    </w:p>
    <w:p w14:paraId="256704B3" w14:textId="7FDE105F" w:rsidR="00AF07C4" w:rsidRPr="00F676A5" w:rsidRDefault="00CD05F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Convocatoria</w:t>
      </w:r>
      <w:r w:rsidR="00AF07C4" w:rsidRPr="00F676A5">
        <w:rPr>
          <w:rFonts w:ascii="Verdana" w:hAnsi="Verdana" w:cs="Arial"/>
          <w:b/>
          <w:szCs w:val="24"/>
          <w:u w:val="single"/>
        </w:rPr>
        <w:t xml:space="preserve"> No.</w:t>
      </w:r>
      <w:r w:rsidR="00AF07C4"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 xml:space="preserve"> </w:t>
      </w:r>
      <w:r w:rsidR="00AF77D6"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>xx</w:t>
      </w:r>
    </w:p>
    <w:p w14:paraId="04446697" w14:textId="77777777" w:rsidR="00270EE0" w:rsidRPr="00F676A5" w:rsidRDefault="00270EE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p w14:paraId="7C2C0D28" w14:textId="77777777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de Pago Acta MFR</w:t>
      </w:r>
    </w:p>
    <w:p w14:paraId="18DE0654" w14:textId="77777777" w:rsidR="00270EE0" w:rsidRPr="00F676A5" w:rsidRDefault="00270EE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</w:rPr>
      </w:pPr>
    </w:p>
    <w:tbl>
      <w:tblPr>
        <w:tblW w:w="10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687"/>
        <w:gridCol w:w="1249"/>
        <w:gridCol w:w="687"/>
        <w:gridCol w:w="1249"/>
        <w:gridCol w:w="913"/>
        <w:gridCol w:w="1088"/>
        <w:gridCol w:w="1268"/>
        <w:gridCol w:w="1368"/>
        <w:gridCol w:w="1215"/>
      </w:tblGrid>
      <w:tr w:rsidR="00ED5DDE" w:rsidRPr="00F676A5" w14:paraId="64AF4731" w14:textId="77777777" w:rsidTr="001B777C">
        <w:trPr>
          <w:trHeight w:val="126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813920A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No DE MESA 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1D68A95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E8F671F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E73E6CE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ACORDADO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F6A3ECF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CUOTAS ACORDADAS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9F85A19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PAGADO REPORTADO 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7A55531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%CUMPLIMIENTO DEL PERIODO </w:t>
            </w:r>
            <w:proofErr w:type="gramStart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( MES</w:t>
            </w:r>
            <w:proofErr w:type="gramEnd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CC1DFB0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PONDERADO DE CUMPLIMIENTO</w:t>
            </w:r>
          </w:p>
        </w:tc>
      </w:tr>
      <w:tr w:rsidR="00ED5DDE" w:rsidRPr="00F676A5" w14:paraId="7225892A" w14:textId="77777777" w:rsidTr="001B777C">
        <w:trPr>
          <w:trHeight w:val="258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E24" w14:textId="77777777" w:rsidR="00ED5DDE" w:rsidRPr="00F676A5" w:rsidRDefault="00ED5DDE" w:rsidP="00ED5DDE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F046EA9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8164374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9268EDC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7435FF7" w14:textId="77777777" w:rsidR="00ED5DDE" w:rsidRPr="00F676A5" w:rsidRDefault="00ED5DDE" w:rsidP="00ED5DDE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82F6" w14:textId="77777777" w:rsidR="00ED5DDE" w:rsidRPr="00F676A5" w:rsidRDefault="00ED5DDE" w:rsidP="00ED5DDE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F780" w14:textId="77777777" w:rsidR="00ED5DDE" w:rsidRPr="00F676A5" w:rsidRDefault="00ED5DDE" w:rsidP="00ED5DDE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C524" w14:textId="77777777" w:rsidR="00ED5DDE" w:rsidRPr="00F676A5" w:rsidRDefault="00ED5DDE" w:rsidP="00ED5DDE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AF2C" w14:textId="77777777" w:rsidR="00ED5DDE" w:rsidRPr="00F676A5" w:rsidRDefault="00ED5DDE" w:rsidP="00ED5DDE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148F" w14:textId="77777777" w:rsidR="00ED5DDE" w:rsidRPr="00F676A5" w:rsidRDefault="00ED5DDE" w:rsidP="00ED5DDE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1B777C" w:rsidRPr="00F676A5" w14:paraId="0F9053FF" w14:textId="77777777" w:rsidTr="001B777C">
        <w:trPr>
          <w:trHeight w:val="8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FA95" w14:textId="4152FF33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número de mesa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F660" w14:textId="40F1D592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F52" w14:textId="74DF8DC1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C97" w14:textId="47D329D9" w:rsidR="001B777C" w:rsidRPr="00F676A5" w:rsidRDefault="001B777C" w:rsidP="001B777C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E17E" w14:textId="14FF8DAE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60F0" w14:textId="46E65F94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del acuerdo en dinero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9994" w14:textId="4A86A2EA" w:rsidR="001B777C" w:rsidRPr="00F676A5" w:rsidRDefault="001B777C" w:rsidP="001B777C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cuotas acordadas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3B2" w14:textId="66272774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pagado reportado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E97" w14:textId="14BE47A9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procentaje decumplimiento del período (mes)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945" w14:textId="533984E5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ponderado de cumplimiento de los acuerdos.</w:t>
            </w:r>
          </w:p>
        </w:tc>
      </w:tr>
      <w:tr w:rsidR="001B777C" w:rsidRPr="00F676A5" w14:paraId="787C589F" w14:textId="77777777" w:rsidTr="001B777C">
        <w:trPr>
          <w:trHeight w:val="8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0EB7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5B59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2925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32AE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0691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BBD9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3F22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EA40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621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7DD23DE6" w14:textId="77777777" w:rsidR="00ED5DDE" w:rsidRPr="00F676A5" w:rsidRDefault="00ED5DDE" w:rsidP="00ED5DDE">
      <w:pPr>
        <w:spacing w:before="0" w:after="0" w:line="240" w:lineRule="auto"/>
        <w:ind w:right="-234"/>
        <w:jc w:val="both"/>
        <w:rPr>
          <w:rFonts w:ascii="Verdana" w:hAnsi="Verdana" w:cs="Arial"/>
          <w:b/>
          <w:sz w:val="20"/>
          <w:szCs w:val="20"/>
        </w:rPr>
      </w:pPr>
    </w:p>
    <w:p w14:paraId="07961FA7" w14:textId="77777777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de Pago por fuera de la MFR</w:t>
      </w:r>
    </w:p>
    <w:p w14:paraId="2DB5BAA6" w14:textId="77777777" w:rsidR="00ED5DDE" w:rsidRPr="00F676A5" w:rsidRDefault="00ED5DD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3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687"/>
        <w:gridCol w:w="1196"/>
        <w:gridCol w:w="687"/>
        <w:gridCol w:w="1182"/>
        <w:gridCol w:w="1041"/>
        <w:gridCol w:w="1216"/>
        <w:gridCol w:w="1607"/>
        <w:gridCol w:w="1368"/>
        <w:gridCol w:w="1215"/>
      </w:tblGrid>
      <w:tr w:rsidR="00614CF4" w:rsidRPr="00F676A5" w14:paraId="13963EB6" w14:textId="77777777" w:rsidTr="001B777C">
        <w:trPr>
          <w:trHeight w:val="113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C9B1BE9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FECHA DE SUSCRIPCION DEL COMPROMISO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58AA16B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25F75BE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334B4C4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ACORDADO 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807ACA1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CUOTAS ACORDADAS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97665D7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PAGADO REPORTADO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E2DE2A3" w14:textId="324524B8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%CUMPLIMIENTO DEL PERIODO (MES)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15C78E2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PONDERADO DE CUMPLIMIENTO</w:t>
            </w:r>
          </w:p>
        </w:tc>
      </w:tr>
      <w:tr w:rsidR="00614CF4" w:rsidRPr="00F676A5" w14:paraId="480B68F3" w14:textId="77777777" w:rsidTr="001B777C">
        <w:trPr>
          <w:trHeight w:val="232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7FF9" w14:textId="77777777" w:rsidR="005571B9" w:rsidRPr="00F676A5" w:rsidRDefault="005571B9" w:rsidP="005571B9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66A1B3E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FA404AB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2540ABC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D2C9660" w14:textId="77777777" w:rsidR="005571B9" w:rsidRPr="00F676A5" w:rsidRDefault="005571B9" w:rsidP="005571B9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70A" w14:textId="77777777" w:rsidR="005571B9" w:rsidRPr="00F676A5" w:rsidRDefault="005571B9" w:rsidP="005571B9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5F43" w14:textId="77777777" w:rsidR="005571B9" w:rsidRPr="00F676A5" w:rsidRDefault="005571B9" w:rsidP="005571B9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C3B" w14:textId="77777777" w:rsidR="005571B9" w:rsidRPr="00F676A5" w:rsidRDefault="005571B9" w:rsidP="005571B9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45E5" w14:textId="77777777" w:rsidR="005571B9" w:rsidRPr="00F676A5" w:rsidRDefault="005571B9" w:rsidP="005571B9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4074" w14:textId="77777777" w:rsidR="005571B9" w:rsidRPr="00F676A5" w:rsidRDefault="005571B9" w:rsidP="005571B9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1B777C" w:rsidRPr="00F676A5" w14:paraId="2986AD20" w14:textId="77777777" w:rsidTr="001B777C">
        <w:trPr>
          <w:trHeight w:val="79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FEB3" w14:textId="6857A7E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 Registrar fecha de suscripción del compromiso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23B8" w14:textId="2C8A2050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2C13" w14:textId="48BE1E22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B3C4" w14:textId="70A2A06A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1809" w14:textId="29F0E43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BCBB" w14:textId="196FE66D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del acuerdo en dinero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29E7" w14:textId="74E7B245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cuotas acordadas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FD7" w14:textId="77AEF6A0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pagado reportado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212" w14:textId="229BA086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procentaje decumplimiento del período (mes)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166" w14:textId="4769F6EB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ponderado de cumplimiento de los acuerdos.</w:t>
            </w:r>
          </w:p>
        </w:tc>
      </w:tr>
      <w:tr w:rsidR="001B777C" w:rsidRPr="00F676A5" w14:paraId="3663F189" w14:textId="77777777" w:rsidTr="001B777C">
        <w:trPr>
          <w:trHeight w:val="79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5AA6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6AB9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FB93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EB01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4C78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7FE5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480A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64ED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1E7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21EFFACE" w14:textId="77777777" w:rsidR="00270EE0" w:rsidRPr="00F676A5" w:rsidRDefault="00270EE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</w:rPr>
      </w:pPr>
    </w:p>
    <w:p w14:paraId="38E87B39" w14:textId="18A58BC6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No Financieros</w:t>
      </w:r>
    </w:p>
    <w:p w14:paraId="4C33B917" w14:textId="77777777" w:rsidR="00270EE0" w:rsidRPr="00F676A5" w:rsidRDefault="00270EE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</w:rPr>
      </w:pPr>
    </w:p>
    <w:tbl>
      <w:tblPr>
        <w:tblW w:w="11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687"/>
        <w:gridCol w:w="1121"/>
        <w:gridCol w:w="687"/>
        <w:gridCol w:w="1121"/>
        <w:gridCol w:w="1050"/>
        <w:gridCol w:w="1174"/>
        <w:gridCol w:w="1121"/>
        <w:gridCol w:w="1096"/>
        <w:gridCol w:w="953"/>
        <w:gridCol w:w="1267"/>
        <w:gridCol w:w="953"/>
      </w:tblGrid>
      <w:tr w:rsidR="00F676A5" w:rsidRPr="00F676A5" w14:paraId="3AE42DE0" w14:textId="77777777" w:rsidTr="00F676A5">
        <w:trPr>
          <w:trHeight w:val="72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F64F8FF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No DE MESA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FB11285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72067E2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13E34C6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CRUCE Y DEPURACIÓN DE CARTERA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A7B6A72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CONCILIACIÓN DE GLOSAS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BAF5B13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ACLARACION FACTURACION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145C291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LIQUIDACION DE CONTRATOS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C460645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 xml:space="preserve">REMISIÓN A LA ET DE SOPORTES DE PRACTICA INDEBIDA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56B7DDA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ACTUALIZACION CARTERA SIST. INFORMACION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7C7E68B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PROMEDIO CUMPL. GLOBAL</w:t>
            </w:r>
          </w:p>
        </w:tc>
      </w:tr>
      <w:tr w:rsidR="00F676A5" w:rsidRPr="00F676A5" w14:paraId="38168E35" w14:textId="77777777" w:rsidTr="00F676A5">
        <w:trPr>
          <w:trHeight w:val="57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9DF" w14:textId="77777777" w:rsidR="0034337C" w:rsidRPr="00F676A5" w:rsidRDefault="0034337C" w:rsidP="0034337C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2A79580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21F2226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F6DCCB1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25287AE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32BEED5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7764C4C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05A079C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8E292DB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728DBAF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580B9A4" w14:textId="77777777" w:rsidR="0034337C" w:rsidRPr="00F676A5" w:rsidRDefault="0034337C" w:rsidP="003433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A617" w14:textId="77777777" w:rsidR="0034337C" w:rsidRPr="00F676A5" w:rsidRDefault="0034337C" w:rsidP="0034337C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F676A5" w:rsidRPr="00F676A5" w14:paraId="3B48DD08" w14:textId="77777777" w:rsidTr="00F676A5">
        <w:trPr>
          <w:trHeight w:val="188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687" w14:textId="2DAB5C6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número de mesa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59A1" w14:textId="2204AB72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2E22" w14:textId="2831E798" w:rsidR="001B777C" w:rsidRPr="00F676A5" w:rsidRDefault="001B777C" w:rsidP="001B777C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47A" w14:textId="1D8E6805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9C57" w14:textId="7B394B53" w:rsidR="001B777C" w:rsidRPr="00F676A5" w:rsidRDefault="001B777C" w:rsidP="001B777C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E5D" w14:textId="027B149A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en el período respecto a cruce y depuración de cartera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7793" w14:textId="20BAF2D4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porcentaje de cumplimiento en el período respecto a conciliación de glosas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850" w14:textId="289F03A9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en el período respecto a aclaración de facturación 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A9A" w14:textId="0D7EBA90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porcentaje de cumplimiento en el período respecto a liquidación de contratos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8A2" w14:textId="53185365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 Registrar el porcentaje de cumplimiento en el período respecto a </w:t>
            </w:r>
            <w:proofErr w:type="gramStart"/>
            <w:r w:rsidR="00F171AA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remisión  de</w:t>
            </w:r>
            <w:proofErr w:type="gramEnd"/>
            <w:r w:rsidR="00F171AA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 soportes de prácticas indebidas</w:t>
            </w: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E2E0" w14:textId="55404A3E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</w:t>
            </w:r>
            <w:r w:rsidR="00F171AA"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en el período respecto a actualización de cartera – sist. De información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874F" w14:textId="0D229BE6" w:rsidR="001B777C" w:rsidRPr="00F676A5" w:rsidRDefault="00F171AA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promedio global</w:t>
            </w:r>
          </w:p>
        </w:tc>
      </w:tr>
      <w:tr w:rsidR="00F676A5" w:rsidRPr="00F676A5" w14:paraId="3C244A57" w14:textId="77777777" w:rsidTr="00F676A5">
        <w:trPr>
          <w:trHeight w:val="24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525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318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93DC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E74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419B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3B9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1954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5BA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8DEF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00F7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B003" w14:textId="77777777" w:rsidR="001B777C" w:rsidRPr="00F676A5" w:rsidRDefault="001B777C" w:rsidP="001B777C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60AC9D9A" w14:textId="77777777" w:rsidR="0034337C" w:rsidRPr="00F676A5" w:rsidRDefault="0034337C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02C206B7" w14:textId="7D2BBC50" w:rsidR="00AF07C4" w:rsidRPr="00F676A5" w:rsidRDefault="00CD05F0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Observaciones Generales de la Convocatoria</w:t>
      </w:r>
    </w:p>
    <w:p w14:paraId="68C39274" w14:textId="77777777" w:rsidR="00270EE0" w:rsidRPr="00F676A5" w:rsidRDefault="00270EE0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  <w:highlight w:val="yellow"/>
          <w:u w:val="single"/>
        </w:rPr>
      </w:pPr>
    </w:p>
    <w:p w14:paraId="68885CF1" w14:textId="7750907A" w:rsidR="00AF07C4" w:rsidRPr="00F676A5" w:rsidRDefault="00AF07C4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color w:val="A6A6A6" w:themeColor="background1" w:themeShade="A6"/>
          <w:szCs w:val="24"/>
          <w:u w:val="single"/>
        </w:rPr>
      </w:pPr>
      <w:r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>Xxxxxx</w:t>
      </w:r>
    </w:p>
    <w:p w14:paraId="04BA7AB0" w14:textId="77777777" w:rsidR="00270EE0" w:rsidRPr="00F676A5" w:rsidRDefault="00270EE0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  <w:u w:val="single"/>
        </w:rPr>
      </w:pPr>
    </w:p>
    <w:p w14:paraId="526267D0" w14:textId="2FF23C1C" w:rsidR="00AF07C4" w:rsidRPr="00F676A5" w:rsidRDefault="00CD05F0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Conclusiones Convocatoria</w:t>
      </w:r>
    </w:p>
    <w:p w14:paraId="24357460" w14:textId="77777777" w:rsidR="00AF07C4" w:rsidRPr="00F676A5" w:rsidRDefault="00AF07C4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szCs w:val="24"/>
        </w:rPr>
      </w:pPr>
    </w:p>
    <w:p w14:paraId="31BE4A3D" w14:textId="4A3E97AA" w:rsidR="00AF07C4" w:rsidRPr="00F676A5" w:rsidRDefault="00AF07C4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No de mesas cerradas:</w:t>
      </w:r>
      <w:r w:rsidR="00270EE0" w:rsidRPr="00F676A5">
        <w:rPr>
          <w:rFonts w:ascii="Verdana" w:hAnsi="Verdana" w:cs="Arial"/>
          <w:color w:val="A6A6A6" w:themeColor="background1" w:themeShade="A6"/>
          <w:szCs w:val="24"/>
        </w:rPr>
        <w:t xml:space="preserve"> x</w:t>
      </w:r>
    </w:p>
    <w:p w14:paraId="6C32C4F3" w14:textId="1F573671" w:rsidR="00AF07C4" w:rsidRPr="00F676A5" w:rsidRDefault="00AF07C4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Entidades que incumplieron acuerdos: </w:t>
      </w:r>
      <w:r w:rsidR="00270EE0" w:rsidRPr="00F676A5">
        <w:rPr>
          <w:rFonts w:ascii="Verdana" w:hAnsi="Verdana" w:cs="Arial"/>
          <w:color w:val="A6A6A6" w:themeColor="background1" w:themeShade="A6"/>
          <w:szCs w:val="24"/>
        </w:rPr>
        <w:t>xxxxx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Pr="00F676A5">
        <w:rPr>
          <w:rFonts w:ascii="Verdana" w:hAnsi="Verdana" w:cs="Arial"/>
          <w:szCs w:val="24"/>
        </w:rPr>
        <w:t>EPS,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270EE0" w:rsidRPr="00F676A5">
        <w:rPr>
          <w:rFonts w:ascii="Verdana" w:hAnsi="Verdana" w:cs="Arial"/>
          <w:color w:val="A6A6A6" w:themeColor="background1" w:themeShade="A6"/>
          <w:szCs w:val="24"/>
        </w:rPr>
        <w:t xml:space="preserve">xxxxxx </w:t>
      </w:r>
      <w:r w:rsidR="00270EE0" w:rsidRPr="00F676A5">
        <w:rPr>
          <w:rFonts w:ascii="Verdana" w:hAnsi="Verdana" w:cs="Arial"/>
          <w:szCs w:val="24"/>
        </w:rPr>
        <w:t>EPS</w:t>
      </w:r>
      <w:r w:rsidRPr="00F676A5">
        <w:rPr>
          <w:rFonts w:ascii="Verdana" w:hAnsi="Verdana" w:cs="Arial"/>
          <w:szCs w:val="24"/>
        </w:rPr>
        <w:t xml:space="preserve"> </w:t>
      </w:r>
    </w:p>
    <w:p w14:paraId="72BA805B" w14:textId="0A8F8619" w:rsidR="00AF07C4" w:rsidRPr="00F676A5" w:rsidRDefault="00AF07C4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szCs w:val="24"/>
          <w:u w:val="single"/>
        </w:rPr>
      </w:pPr>
      <w:r w:rsidRPr="00F676A5">
        <w:rPr>
          <w:rFonts w:ascii="Verdana" w:hAnsi="Verdana" w:cs="Arial"/>
          <w:szCs w:val="24"/>
        </w:rPr>
        <w:t>Montos no pagados: $</w:t>
      </w:r>
      <w:r w:rsidR="00270EE0" w:rsidRPr="00F676A5">
        <w:rPr>
          <w:rFonts w:ascii="Verdana" w:hAnsi="Verdana" w:cs="Arial"/>
          <w:color w:val="A6A6A6" w:themeColor="background1" w:themeShade="A6"/>
          <w:szCs w:val="24"/>
        </w:rPr>
        <w:t>XXX</w:t>
      </w:r>
    </w:p>
    <w:p w14:paraId="2BD6399D" w14:textId="77777777" w:rsidR="00270EE0" w:rsidRPr="00F676A5" w:rsidRDefault="00270EE0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  <w:u w:val="single"/>
        </w:rPr>
      </w:pPr>
    </w:p>
    <w:p w14:paraId="77DB1A6B" w14:textId="2D565B74" w:rsidR="00AF07C4" w:rsidRPr="00F676A5" w:rsidRDefault="00CD05F0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Convocatoria</w:t>
      </w:r>
      <w:r w:rsidR="00AF07C4" w:rsidRPr="00F676A5">
        <w:rPr>
          <w:rFonts w:ascii="Verdana" w:hAnsi="Verdana" w:cs="Arial"/>
          <w:b/>
          <w:szCs w:val="24"/>
          <w:u w:val="single"/>
        </w:rPr>
        <w:t xml:space="preserve"> No.</w:t>
      </w:r>
      <w:r w:rsidR="00270EE0" w:rsidRPr="00F676A5">
        <w:rPr>
          <w:rFonts w:ascii="Verdana" w:hAnsi="Verdana" w:cs="Arial"/>
          <w:b/>
          <w:szCs w:val="24"/>
          <w:u w:val="single"/>
        </w:rPr>
        <w:t xml:space="preserve"> </w:t>
      </w:r>
      <w:r w:rsidR="00270EE0"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>xx</w:t>
      </w:r>
    </w:p>
    <w:p w14:paraId="77B39222" w14:textId="77777777" w:rsidR="00270EE0" w:rsidRPr="00F676A5" w:rsidRDefault="00270EE0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</w:rPr>
      </w:pPr>
    </w:p>
    <w:p w14:paraId="2B916259" w14:textId="546D1460" w:rsidR="00AF07C4" w:rsidRPr="00F676A5" w:rsidRDefault="00AF07C4" w:rsidP="0034337C">
      <w:pPr>
        <w:spacing w:before="0" w:after="0" w:line="240" w:lineRule="auto"/>
        <w:ind w:left="-284" w:right="-232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de Pago Acta MFR</w:t>
      </w:r>
    </w:p>
    <w:p w14:paraId="1A467334" w14:textId="77777777" w:rsidR="00270EE0" w:rsidRPr="00F676A5" w:rsidRDefault="00270EE0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</w:rPr>
      </w:pPr>
    </w:p>
    <w:tbl>
      <w:tblPr>
        <w:tblW w:w="97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687"/>
        <w:gridCol w:w="1121"/>
        <w:gridCol w:w="687"/>
        <w:gridCol w:w="1121"/>
        <w:gridCol w:w="911"/>
        <w:gridCol w:w="987"/>
        <w:gridCol w:w="1376"/>
        <w:gridCol w:w="1368"/>
        <w:gridCol w:w="1215"/>
      </w:tblGrid>
      <w:tr w:rsidR="00E769CF" w:rsidRPr="00F676A5" w14:paraId="38248DAE" w14:textId="77777777" w:rsidTr="00F171AA">
        <w:trPr>
          <w:trHeight w:val="203"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D7BDD81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No DE MESA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3ED771B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7FF0719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DC01E14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ACORDADO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E4EB07E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CUOTAS ACORDADAS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BD5B9B3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PAGADO REPORTADO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141DF78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%CUMPLIMIENTO DEL PERIODO </w:t>
            </w:r>
            <w:proofErr w:type="gramStart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( MES</w:t>
            </w:r>
            <w:proofErr w:type="gramEnd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726D775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PONDERADO DE CUMPLIMIENTO</w:t>
            </w:r>
          </w:p>
        </w:tc>
      </w:tr>
      <w:tr w:rsidR="00E769CF" w:rsidRPr="00F676A5" w14:paraId="27C9B4D9" w14:textId="77777777" w:rsidTr="00F171AA">
        <w:trPr>
          <w:trHeight w:val="433"/>
          <w:jc w:val="center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0E72" w14:textId="77777777" w:rsidR="00E769CF" w:rsidRPr="00F676A5" w:rsidRDefault="00E769CF" w:rsidP="00E769CF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FA31B21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F54BA99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08751ED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25EE2D7" w14:textId="77777777" w:rsidR="00E769CF" w:rsidRPr="00F676A5" w:rsidRDefault="00E769CF" w:rsidP="00E769CF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219B" w14:textId="77777777" w:rsidR="00E769CF" w:rsidRPr="00F676A5" w:rsidRDefault="00E769CF" w:rsidP="00E769CF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66E" w14:textId="77777777" w:rsidR="00E769CF" w:rsidRPr="00F676A5" w:rsidRDefault="00E769CF" w:rsidP="00E769CF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A2F8" w14:textId="77777777" w:rsidR="00E769CF" w:rsidRPr="00F676A5" w:rsidRDefault="00E769CF" w:rsidP="00E769CF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B6C" w14:textId="77777777" w:rsidR="00E769CF" w:rsidRPr="00F676A5" w:rsidRDefault="00E769CF" w:rsidP="00E769CF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5439" w14:textId="77777777" w:rsidR="00E769CF" w:rsidRPr="00F676A5" w:rsidRDefault="00E769CF" w:rsidP="00E769CF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F171AA" w:rsidRPr="00F676A5" w14:paraId="15E14DDC" w14:textId="77777777" w:rsidTr="00F171AA">
        <w:trPr>
          <w:trHeight w:val="99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ADC6" w14:textId="1F74BC6D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 Registrar el número de mesa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2D3E" w14:textId="6C7C0802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72BA" w14:textId="6D4C1FB9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0B35" w14:textId="1C69E4BC" w:rsidR="00F171AA" w:rsidRPr="00F676A5" w:rsidRDefault="00F171AA" w:rsidP="00F171AA">
            <w:pPr>
              <w:spacing w:before="0" w:after="0" w:line="240" w:lineRule="auto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E96" w14:textId="2578C2C3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44A1" w14:textId="24D46ABD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del acuerdo en dinero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329" w14:textId="040F9B79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cuotas acordadas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BA3D" w14:textId="65CC1705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pagado reportado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6E6F" w14:textId="619BFF25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procentaje decumplimiento del período (mes)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5B9C" w14:textId="38981099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ponderado de cumplimiento de los acuerdos.</w:t>
            </w:r>
          </w:p>
        </w:tc>
      </w:tr>
      <w:tr w:rsidR="00F171AA" w:rsidRPr="00F676A5" w14:paraId="265161AA" w14:textId="77777777" w:rsidTr="00F171AA">
        <w:trPr>
          <w:trHeight w:val="99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B0C2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963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2EFF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2EB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C9C0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7F33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70F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AFD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1585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28E056A1" w14:textId="77777777" w:rsidR="002C3FD2" w:rsidRPr="00F676A5" w:rsidRDefault="002C3FD2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</w:rPr>
      </w:pPr>
    </w:p>
    <w:p w14:paraId="7DED6949" w14:textId="77777777" w:rsidR="00F676A5" w:rsidRDefault="00F676A5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</w:p>
    <w:p w14:paraId="16480EA1" w14:textId="02AE9096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de Pago por fuera de la MFR</w:t>
      </w:r>
    </w:p>
    <w:p w14:paraId="5240AE7C" w14:textId="77777777" w:rsidR="002C3FD2" w:rsidRPr="00F676A5" w:rsidRDefault="002C3FD2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</w:rPr>
      </w:pPr>
    </w:p>
    <w:tbl>
      <w:tblPr>
        <w:tblW w:w="10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687"/>
        <w:gridCol w:w="1674"/>
        <w:gridCol w:w="687"/>
        <w:gridCol w:w="1674"/>
        <w:gridCol w:w="911"/>
        <w:gridCol w:w="1184"/>
        <w:gridCol w:w="977"/>
        <w:gridCol w:w="1368"/>
        <w:gridCol w:w="1215"/>
      </w:tblGrid>
      <w:tr w:rsidR="00FE0101" w:rsidRPr="00F676A5" w14:paraId="469C1DA6" w14:textId="77777777" w:rsidTr="00F171AA">
        <w:trPr>
          <w:trHeight w:val="310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6DE7DD9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FECHA DE SUSCRIPCION DEL COMPROMISO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08E95EC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91A3908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E0AA786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ACORDADO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9C97B53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CUOTAS ACORDADAS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18CE91B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PAGADO REPORTADO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5D7955C" w14:textId="7EA8AC86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%CUMPLIMIENTO DEL PERIODO (MES)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A89E17B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PONDERADO DE CUMPLIMIENTO</w:t>
            </w:r>
          </w:p>
        </w:tc>
      </w:tr>
      <w:tr w:rsidR="00FE0101" w:rsidRPr="00F676A5" w14:paraId="06DEB376" w14:textId="77777777" w:rsidTr="00F171AA">
        <w:trPr>
          <w:trHeight w:val="332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DB5" w14:textId="77777777" w:rsidR="00FE0101" w:rsidRPr="00F676A5" w:rsidRDefault="00FE0101" w:rsidP="00FE0101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7F401E0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6F8E896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5FF7FC8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5D60BD4" w14:textId="77777777" w:rsidR="00FE0101" w:rsidRPr="00F676A5" w:rsidRDefault="00FE0101" w:rsidP="00FE0101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7445" w14:textId="77777777" w:rsidR="00FE0101" w:rsidRPr="00F676A5" w:rsidRDefault="00FE0101" w:rsidP="00FE0101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5401" w14:textId="77777777" w:rsidR="00FE0101" w:rsidRPr="00F676A5" w:rsidRDefault="00FE0101" w:rsidP="00FE0101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9B82" w14:textId="77777777" w:rsidR="00FE0101" w:rsidRPr="00F676A5" w:rsidRDefault="00FE0101" w:rsidP="00FE0101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887F" w14:textId="77777777" w:rsidR="00FE0101" w:rsidRPr="00F676A5" w:rsidRDefault="00FE0101" w:rsidP="00FE0101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2171" w14:textId="77777777" w:rsidR="00FE0101" w:rsidRPr="00F676A5" w:rsidRDefault="00FE0101" w:rsidP="00FE0101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F171AA" w:rsidRPr="00F676A5" w14:paraId="3BE3DF26" w14:textId="77777777" w:rsidTr="00F171AA">
        <w:trPr>
          <w:trHeight w:val="15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6D51" w14:textId="3B5ECFEE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número de mesa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7FC9" w14:textId="3CE45306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272D" w14:textId="1E51E646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12" w14:textId="46FBBDC8" w:rsidR="00F171AA" w:rsidRPr="00F676A5" w:rsidRDefault="00F171AA" w:rsidP="00F171AA">
            <w:pPr>
              <w:spacing w:before="0" w:after="0" w:line="240" w:lineRule="auto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4E1A" w14:textId="42AC7DE5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585" w14:textId="6E6684AB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del acuerdo en dinero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9A06" w14:textId="6DFC8316" w:rsidR="00F171AA" w:rsidRPr="00F676A5" w:rsidRDefault="00F171AA" w:rsidP="00F171AA">
            <w:pPr>
              <w:spacing w:before="0" w:after="0" w:line="240" w:lineRule="auto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cuotas acordadas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C68D" w14:textId="0B3DE3A6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pagado reportado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D822" w14:textId="60530622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procentaje decumplimiento del período (mes)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9B6" w14:textId="6C1F3458" w:rsidR="00F171AA" w:rsidRPr="00F676A5" w:rsidRDefault="00F171AA" w:rsidP="00F171AA">
            <w:pPr>
              <w:spacing w:before="0" w:after="0" w:line="240" w:lineRule="auto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ponderado de cumplimiento de los acuerdos.</w:t>
            </w:r>
          </w:p>
        </w:tc>
      </w:tr>
      <w:tr w:rsidR="00F171AA" w:rsidRPr="00F676A5" w14:paraId="3BD547A3" w14:textId="77777777" w:rsidTr="00F171AA">
        <w:trPr>
          <w:trHeight w:val="15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7B2A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C33D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D1DA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81A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A78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3C16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DE34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2BEF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EC2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0F96A5C5" w14:textId="77777777" w:rsidR="00FE0101" w:rsidRPr="00F676A5" w:rsidRDefault="00FE0101" w:rsidP="00AB559E">
      <w:pPr>
        <w:spacing w:before="0" w:after="0" w:line="240" w:lineRule="auto"/>
        <w:ind w:right="-234"/>
        <w:jc w:val="both"/>
        <w:rPr>
          <w:rFonts w:ascii="Verdana" w:hAnsi="Verdana" w:cs="Arial"/>
          <w:b/>
          <w:sz w:val="20"/>
          <w:szCs w:val="18"/>
        </w:rPr>
      </w:pPr>
    </w:p>
    <w:p w14:paraId="7B6A79D8" w14:textId="77777777" w:rsidR="00F676A5" w:rsidRDefault="00F676A5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</w:p>
    <w:p w14:paraId="0AEF2190" w14:textId="17ED0877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No Financieros</w:t>
      </w:r>
    </w:p>
    <w:p w14:paraId="49BBCCA6" w14:textId="77777777" w:rsidR="002C3FD2" w:rsidRPr="00F676A5" w:rsidRDefault="002C3FD2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</w:rPr>
      </w:pPr>
    </w:p>
    <w:tbl>
      <w:tblPr>
        <w:tblW w:w="10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687"/>
        <w:gridCol w:w="1515"/>
        <w:gridCol w:w="687"/>
        <w:gridCol w:w="1539"/>
        <w:gridCol w:w="1050"/>
        <w:gridCol w:w="1174"/>
        <w:gridCol w:w="1121"/>
        <w:gridCol w:w="1096"/>
        <w:gridCol w:w="953"/>
        <w:gridCol w:w="1267"/>
        <w:gridCol w:w="953"/>
      </w:tblGrid>
      <w:tr w:rsidR="003C7E17" w:rsidRPr="00F676A5" w14:paraId="74188A67" w14:textId="77777777" w:rsidTr="00F171AA">
        <w:trPr>
          <w:trHeight w:val="164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1B73023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No DE MESA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BBE875B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75B8353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CC9FC1E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CRUCE Y DEPURACIÓN DE CARTERA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BD9D322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CONCILIACIÓN DE GLOSAS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E8576B9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ACLARACION FACTURACION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12879F6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LIQUIDACION DE CONTRATOS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8DBBBA4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 xml:space="preserve">REMISIÓN A LA ET DE SOPORTES DE PRACTICA INDEBIDA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0BA6449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ACTUALIZACION CARTERA SIST. INFORMACION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9A618F6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PROMEDIO CUMPL. GLOBAL</w:t>
            </w:r>
          </w:p>
        </w:tc>
      </w:tr>
      <w:tr w:rsidR="003C7E17" w:rsidRPr="00F676A5" w14:paraId="1BF9AE60" w14:textId="77777777" w:rsidTr="00F171AA">
        <w:trPr>
          <w:trHeight w:val="16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8721" w14:textId="77777777" w:rsidR="00A1366B" w:rsidRPr="00F676A5" w:rsidRDefault="00A1366B" w:rsidP="00A1366B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686E49D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FFD3CF7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118B915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C811CF0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04019E1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62D756D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8FEA248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BA45131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9CB7EA5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EC66278" w14:textId="77777777" w:rsidR="00A1366B" w:rsidRPr="00F676A5" w:rsidRDefault="00A1366B" w:rsidP="00A1366B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9053" w14:textId="77777777" w:rsidR="00A1366B" w:rsidRPr="00F676A5" w:rsidRDefault="00A1366B" w:rsidP="00A1366B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F171AA" w:rsidRPr="00F676A5" w14:paraId="36AA969C" w14:textId="77777777" w:rsidTr="00F171AA">
        <w:trPr>
          <w:trHeight w:val="7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53C5" w14:textId="6DF5A0BA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número de mesa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7D91" w14:textId="14A85CD1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E4B7" w14:textId="19FD8ACF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0D6E" w14:textId="2EC2D941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23B5" w14:textId="041552FB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9C36" w14:textId="14BFB521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en el período respecto a cruce y depuración de cartera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AC12" w14:textId="6F567BF1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porcentaje de cumplimiento en el período respecto a conciliación de glosas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E9F5" w14:textId="4ABDAB35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en el período respecto a aclaración de facturación 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376A" w14:textId="548579E5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porcentaje de cumplimiento en el período respecto a liquidación de contratos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CE6C" w14:textId="2D4E5B11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 Registrar el porcentaje de cumplimiento en el período respecto a </w:t>
            </w:r>
            <w:proofErr w:type="gramStart"/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remisión  de</w:t>
            </w:r>
            <w:proofErr w:type="gramEnd"/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 soportes de prácticas indebidas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FB2B" w14:textId="06A6ACD9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porcentaje de cumplimiento en el período respecto a actualización de cartera – sist. De información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9D39" w14:textId="4BA36161" w:rsidR="00F171AA" w:rsidRPr="00F676A5" w:rsidRDefault="00F171AA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promedio global</w:t>
            </w:r>
          </w:p>
        </w:tc>
      </w:tr>
      <w:tr w:rsidR="00F171AA" w:rsidRPr="00F676A5" w14:paraId="3826AD5E" w14:textId="77777777" w:rsidTr="00F171AA">
        <w:trPr>
          <w:trHeight w:val="7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9EBC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7C1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D857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869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3FB7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1278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47E8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5F9B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C5B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11A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79B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81E2" w14:textId="77777777" w:rsidR="00F171AA" w:rsidRPr="00F676A5" w:rsidRDefault="00F171AA" w:rsidP="00F171AA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524C3A44" w14:textId="77777777" w:rsidR="002C3FD2" w:rsidRPr="00F676A5" w:rsidRDefault="002C3FD2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u w:val="single"/>
        </w:rPr>
      </w:pPr>
    </w:p>
    <w:p w14:paraId="7F3622A5" w14:textId="77777777" w:rsidR="00F676A5" w:rsidRDefault="00F676A5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  <w:u w:val="single"/>
        </w:rPr>
      </w:pPr>
    </w:p>
    <w:p w14:paraId="1D2849B3" w14:textId="3ED151A6" w:rsidR="00AF07C4" w:rsidRPr="00F676A5" w:rsidRDefault="00392078" w:rsidP="00F676A5">
      <w:pPr>
        <w:spacing w:before="0" w:after="0"/>
        <w:ind w:left="-284" w:right="-234"/>
        <w:jc w:val="both"/>
        <w:rPr>
          <w:rFonts w:ascii="Verdana" w:hAnsi="Verdana" w:cs="Arial"/>
          <w:b/>
          <w:sz w:val="20"/>
          <w:szCs w:val="18"/>
          <w:u w:val="single"/>
        </w:rPr>
      </w:pPr>
      <w:r w:rsidRPr="00F676A5">
        <w:rPr>
          <w:rFonts w:ascii="Verdana" w:hAnsi="Verdana" w:cs="Arial"/>
          <w:b/>
          <w:sz w:val="20"/>
          <w:szCs w:val="18"/>
          <w:u w:val="single"/>
        </w:rPr>
        <w:t>Observaciones Generales de la Convocatoria</w:t>
      </w:r>
    </w:p>
    <w:p w14:paraId="06F2E5D4" w14:textId="77777777" w:rsidR="002C3FD2" w:rsidRPr="00F676A5" w:rsidRDefault="002C3FD2" w:rsidP="00F676A5">
      <w:pPr>
        <w:spacing w:before="0" w:after="0"/>
        <w:ind w:left="-284" w:right="-234"/>
        <w:jc w:val="both"/>
        <w:rPr>
          <w:rFonts w:ascii="Verdana" w:hAnsi="Verdana" w:cs="Arial"/>
          <w:b/>
          <w:sz w:val="20"/>
          <w:szCs w:val="18"/>
          <w:highlight w:val="yellow"/>
          <w:u w:val="single"/>
        </w:rPr>
      </w:pPr>
    </w:p>
    <w:p w14:paraId="2DA021AF" w14:textId="5164112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color w:val="A6A6A6" w:themeColor="background1" w:themeShade="A6"/>
          <w:szCs w:val="24"/>
          <w:u w:val="single"/>
        </w:rPr>
      </w:pPr>
      <w:r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>Xxxxxx</w:t>
      </w:r>
    </w:p>
    <w:p w14:paraId="38AFC37F" w14:textId="77777777" w:rsidR="002C3FD2" w:rsidRPr="00F676A5" w:rsidRDefault="002C3FD2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p w14:paraId="7338FF40" w14:textId="14354A5F" w:rsidR="00AF07C4" w:rsidRPr="00F676A5" w:rsidRDefault="00392078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Conclusiones Convocatoria</w:t>
      </w:r>
    </w:p>
    <w:p w14:paraId="6CA541CB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1AD9F937" w14:textId="2D8EC70F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No de mesas cerradas:</w:t>
      </w:r>
      <w:r w:rsidR="009B594E" w:rsidRPr="00F676A5">
        <w:rPr>
          <w:rFonts w:ascii="Verdana" w:hAnsi="Verdana" w:cs="Arial"/>
          <w:szCs w:val="24"/>
        </w:rPr>
        <w:t xml:space="preserve"> </w:t>
      </w:r>
      <w:r w:rsidR="009B594E" w:rsidRPr="00F676A5">
        <w:rPr>
          <w:rFonts w:ascii="Verdana" w:hAnsi="Verdana" w:cs="Arial"/>
          <w:color w:val="A6A6A6" w:themeColor="background1" w:themeShade="A6"/>
          <w:szCs w:val="24"/>
        </w:rPr>
        <w:t>x</w:t>
      </w:r>
    </w:p>
    <w:p w14:paraId="373A7F2F" w14:textId="46C093B5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lastRenderedPageBreak/>
        <w:t xml:space="preserve">Entidades que incumplieron acuerdos: </w:t>
      </w:r>
      <w:r w:rsidR="009B594E" w:rsidRPr="00F676A5">
        <w:rPr>
          <w:rFonts w:ascii="Verdana" w:hAnsi="Verdana" w:cs="Arial"/>
          <w:color w:val="A6A6A6" w:themeColor="background1" w:themeShade="A6"/>
          <w:szCs w:val="24"/>
        </w:rPr>
        <w:t>xxxxx</w:t>
      </w:r>
      <w:r w:rsidR="009B594E" w:rsidRPr="00F676A5">
        <w:rPr>
          <w:rFonts w:ascii="Verdana" w:hAnsi="Verdana" w:cs="Arial"/>
          <w:szCs w:val="24"/>
        </w:rPr>
        <w:t xml:space="preserve"> </w:t>
      </w:r>
      <w:r w:rsidRPr="00F676A5">
        <w:rPr>
          <w:rFonts w:ascii="Verdana" w:hAnsi="Verdana" w:cs="Arial"/>
          <w:szCs w:val="24"/>
        </w:rPr>
        <w:t xml:space="preserve">EPS, </w:t>
      </w:r>
      <w:r w:rsidR="009B594E" w:rsidRPr="00F676A5">
        <w:rPr>
          <w:rFonts w:ascii="Verdana" w:hAnsi="Verdana" w:cs="Arial"/>
          <w:color w:val="A6A6A6" w:themeColor="background1" w:themeShade="A6"/>
          <w:szCs w:val="24"/>
        </w:rPr>
        <w:t xml:space="preserve">xxxxxx </w:t>
      </w:r>
      <w:r w:rsidR="009B594E" w:rsidRPr="00F676A5">
        <w:rPr>
          <w:rFonts w:ascii="Verdana" w:hAnsi="Verdana" w:cs="Arial"/>
          <w:szCs w:val="24"/>
        </w:rPr>
        <w:t>EPS</w:t>
      </w:r>
      <w:r w:rsidRPr="00F676A5">
        <w:rPr>
          <w:rFonts w:ascii="Verdana" w:hAnsi="Verdana" w:cs="Arial"/>
          <w:szCs w:val="24"/>
        </w:rPr>
        <w:t xml:space="preserve"> </w:t>
      </w:r>
    </w:p>
    <w:p w14:paraId="5A2DFD7F" w14:textId="707A6110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Montos no pagados: $</w:t>
      </w:r>
      <w:r w:rsidR="009B594E" w:rsidRPr="00F676A5">
        <w:rPr>
          <w:rFonts w:ascii="Verdana" w:hAnsi="Verdana" w:cs="Arial"/>
          <w:color w:val="A6A6A6" w:themeColor="background1" w:themeShade="A6"/>
          <w:szCs w:val="24"/>
        </w:rPr>
        <w:t>xxx</w:t>
      </w:r>
    </w:p>
    <w:p w14:paraId="55565477" w14:textId="77777777" w:rsidR="009B594E" w:rsidRPr="00F676A5" w:rsidRDefault="009B594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szCs w:val="24"/>
          <w:u w:val="single"/>
        </w:rPr>
      </w:pPr>
    </w:p>
    <w:p w14:paraId="3162DFA8" w14:textId="5FA3C06F" w:rsidR="00AF07C4" w:rsidRPr="00F676A5" w:rsidRDefault="00392078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Convocatoria</w:t>
      </w:r>
      <w:r w:rsidR="00AF07C4" w:rsidRPr="00F676A5">
        <w:rPr>
          <w:rFonts w:ascii="Verdana" w:hAnsi="Verdana" w:cs="Arial"/>
          <w:b/>
          <w:szCs w:val="24"/>
          <w:u w:val="single"/>
        </w:rPr>
        <w:t xml:space="preserve"> No.</w:t>
      </w:r>
      <w:r w:rsidR="00AF07C4"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 xml:space="preserve"> </w:t>
      </w:r>
      <w:r w:rsidR="009B594E"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>xx</w:t>
      </w:r>
    </w:p>
    <w:p w14:paraId="6E736EC2" w14:textId="77777777" w:rsidR="009B594E" w:rsidRPr="00F676A5" w:rsidRDefault="009B594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p w14:paraId="392B06CD" w14:textId="77777777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de Pago Acta MFR</w:t>
      </w:r>
    </w:p>
    <w:p w14:paraId="06CEC5EE" w14:textId="77777777" w:rsidR="009B594E" w:rsidRPr="00F676A5" w:rsidRDefault="009B594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</w:rPr>
      </w:pP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687"/>
        <w:gridCol w:w="1644"/>
        <w:gridCol w:w="687"/>
        <w:gridCol w:w="1979"/>
        <w:gridCol w:w="952"/>
        <w:gridCol w:w="987"/>
        <w:gridCol w:w="998"/>
        <w:gridCol w:w="1368"/>
        <w:gridCol w:w="1215"/>
      </w:tblGrid>
      <w:tr w:rsidR="00E26C07" w:rsidRPr="00F676A5" w14:paraId="05B178FF" w14:textId="77777777" w:rsidTr="00F171AA">
        <w:trPr>
          <w:trHeight w:val="199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C752007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No DE MESA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45AA242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40F7F3E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1912905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ACORDADO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8DF60D6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CUOTAS ACORDADAS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C92B82D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PAGADO REPORTADO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3B0664C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%CUMPLIMIENTO DEL PERIODO (MES)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151442E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PONDERADO DE CUMPLIMIENTO</w:t>
            </w:r>
          </w:p>
        </w:tc>
      </w:tr>
      <w:tr w:rsidR="00E26C07" w:rsidRPr="00F676A5" w14:paraId="7391B161" w14:textId="77777777" w:rsidTr="00F171AA">
        <w:trPr>
          <w:trHeight w:val="289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91C7" w14:textId="77777777" w:rsidR="00E26C07" w:rsidRPr="00F676A5" w:rsidRDefault="00E26C07" w:rsidP="00E26C07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394292E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5FC91CB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571E88C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DF3077E" w14:textId="77777777" w:rsidR="00E26C07" w:rsidRPr="00F676A5" w:rsidRDefault="00E26C07" w:rsidP="00E26C07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554D" w14:textId="77777777" w:rsidR="00E26C07" w:rsidRPr="00F676A5" w:rsidRDefault="00E26C07" w:rsidP="00E26C07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2D70" w14:textId="77777777" w:rsidR="00E26C07" w:rsidRPr="00F676A5" w:rsidRDefault="00E26C07" w:rsidP="00E26C07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995" w14:textId="77777777" w:rsidR="00E26C07" w:rsidRPr="00F676A5" w:rsidRDefault="00E26C07" w:rsidP="00E26C07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164E" w14:textId="77777777" w:rsidR="00E26C07" w:rsidRPr="00F676A5" w:rsidRDefault="00E26C07" w:rsidP="00E26C07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5467" w14:textId="77777777" w:rsidR="00E26C07" w:rsidRPr="00F676A5" w:rsidRDefault="00E26C07" w:rsidP="00E26C07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F171AA" w:rsidRPr="00F676A5" w14:paraId="1A3B46C1" w14:textId="77777777" w:rsidTr="00F171AA">
        <w:trPr>
          <w:trHeight w:val="19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DEC2" w14:textId="6005DEC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número de mesa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9084" w14:textId="2AAFD31F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0233" w14:textId="364308CE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4E18" w14:textId="44B597AF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DA65" w14:textId="0588EE0B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08D7" w14:textId="7120CAD3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del acuerdo en dinero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0A20" w14:textId="1211EEA6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cuotas acordadas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6EA8" w14:textId="54FD22A8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pagado reportado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CE6B" w14:textId="0E276465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procentaje decumplimiento del período (mes)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98DE" w14:textId="1843369C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ponderado de cumplimiento de los acuerdos.</w:t>
            </w:r>
          </w:p>
        </w:tc>
      </w:tr>
      <w:tr w:rsidR="00F171AA" w:rsidRPr="00F676A5" w14:paraId="4A3B14D0" w14:textId="77777777" w:rsidTr="00F171AA">
        <w:trPr>
          <w:trHeight w:val="19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263D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0FB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C98A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6A21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5A44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BA39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62E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6265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CC08" w14:textId="77777777" w:rsidR="00F171AA" w:rsidRPr="00F676A5" w:rsidRDefault="00F171AA" w:rsidP="00F171AA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29CCD8A0" w14:textId="77777777" w:rsidR="00767DBE" w:rsidRPr="00F676A5" w:rsidRDefault="00767DB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</w:rPr>
      </w:pPr>
    </w:p>
    <w:p w14:paraId="30B78ABB" w14:textId="342FD360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de Pago por fuera de la MFR</w:t>
      </w:r>
    </w:p>
    <w:p w14:paraId="23A53ABE" w14:textId="77777777" w:rsidR="00767DBE" w:rsidRPr="00F676A5" w:rsidRDefault="00767DB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18"/>
        </w:rPr>
      </w:pPr>
    </w:p>
    <w:tbl>
      <w:tblPr>
        <w:tblW w:w="107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687"/>
        <w:gridCol w:w="1853"/>
        <w:gridCol w:w="687"/>
        <w:gridCol w:w="1913"/>
        <w:gridCol w:w="911"/>
        <w:gridCol w:w="987"/>
        <w:gridCol w:w="977"/>
        <w:gridCol w:w="1368"/>
        <w:gridCol w:w="1215"/>
      </w:tblGrid>
      <w:tr w:rsidR="000074E3" w:rsidRPr="00F676A5" w14:paraId="564D224A" w14:textId="77777777" w:rsidTr="007845A3">
        <w:trPr>
          <w:trHeight w:val="183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AA48813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FECHA DE SUSCRIPCION DEL COMPROMISO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5050803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D111D07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4936964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ACORDADO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63EDE9F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No CUOTAS ACORDADAS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4EF4391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VALOR PAGADO REPORTADO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9FFE84A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%CUMPLIMIENTO DEL PERIODO </w:t>
            </w:r>
            <w:proofErr w:type="gramStart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( MES</w:t>
            </w:r>
            <w:proofErr w:type="gramEnd"/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 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97F5E2F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% PONDERADO DE CUMPLIMIENTO</w:t>
            </w:r>
          </w:p>
        </w:tc>
      </w:tr>
      <w:tr w:rsidR="000074E3" w:rsidRPr="00F676A5" w14:paraId="7147C5F8" w14:textId="77777777" w:rsidTr="007845A3">
        <w:trPr>
          <w:trHeight w:val="399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54" w14:textId="77777777" w:rsidR="000074E3" w:rsidRPr="00F676A5" w:rsidRDefault="000074E3" w:rsidP="000074E3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5C7EE7D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215016F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AE4D8DC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8607272" w14:textId="77777777" w:rsidR="000074E3" w:rsidRPr="00F676A5" w:rsidRDefault="000074E3" w:rsidP="000074E3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6970" w14:textId="77777777" w:rsidR="000074E3" w:rsidRPr="00F676A5" w:rsidRDefault="000074E3" w:rsidP="000074E3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C85A" w14:textId="77777777" w:rsidR="000074E3" w:rsidRPr="00F676A5" w:rsidRDefault="000074E3" w:rsidP="000074E3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F64A" w14:textId="77777777" w:rsidR="000074E3" w:rsidRPr="00F676A5" w:rsidRDefault="000074E3" w:rsidP="000074E3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6DAC" w14:textId="77777777" w:rsidR="000074E3" w:rsidRPr="00F676A5" w:rsidRDefault="000074E3" w:rsidP="000074E3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B77" w14:textId="77777777" w:rsidR="000074E3" w:rsidRPr="00F676A5" w:rsidRDefault="000074E3" w:rsidP="000074E3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7845A3" w:rsidRPr="00F676A5" w14:paraId="03062E8B" w14:textId="77777777" w:rsidTr="007845A3">
        <w:trPr>
          <w:trHeight w:val="183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B11B" w14:textId="2B03DE81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número de mesa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35F2" w14:textId="7B20E2A9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5649" w14:textId="37A467D4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1267" w14:textId="3930025D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B1C5" w14:textId="01D7752B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7675" w14:textId="41B69BC2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del acuerdo en dinero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091" w14:textId="1582309B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número de cuotas acordadas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141" w14:textId="3E8F6D98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valor pagado reportado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7B7" w14:textId="1F6C3E68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procentaje decumplimiento del período (mes)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DCC" w14:textId="16A2DB9F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Registre el porcentaje ponderado de cumplimiento de los acuerdos.</w:t>
            </w:r>
          </w:p>
        </w:tc>
      </w:tr>
      <w:tr w:rsidR="007845A3" w:rsidRPr="00F676A5" w14:paraId="31FBFBAF" w14:textId="77777777" w:rsidTr="007845A3">
        <w:trPr>
          <w:trHeight w:val="183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3F66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8AD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FD4E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659D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0E6D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55FF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EEC7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2BA6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5399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559C557D" w14:textId="77777777" w:rsidR="00767DBE" w:rsidRPr="00F676A5" w:rsidRDefault="00767DB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</w:rPr>
      </w:pPr>
    </w:p>
    <w:p w14:paraId="62969CBC" w14:textId="14CB482B" w:rsidR="00AF07C4" w:rsidRPr="00F676A5" w:rsidRDefault="00AF07C4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Cs w:val="24"/>
        </w:rPr>
      </w:pPr>
      <w:r w:rsidRPr="00F676A5">
        <w:rPr>
          <w:rFonts w:ascii="Verdana" w:hAnsi="Verdana" w:cs="Arial"/>
          <w:b/>
          <w:szCs w:val="24"/>
        </w:rPr>
        <w:t>Seguimiento a Acuerdos No Financieros</w:t>
      </w:r>
    </w:p>
    <w:p w14:paraId="33EDDE42" w14:textId="77777777" w:rsidR="00767DBE" w:rsidRPr="00F676A5" w:rsidRDefault="00767DBE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</w:rPr>
      </w:pPr>
    </w:p>
    <w:tbl>
      <w:tblPr>
        <w:tblW w:w="88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520"/>
        <w:gridCol w:w="822"/>
        <w:gridCol w:w="520"/>
        <w:gridCol w:w="822"/>
        <w:gridCol w:w="773"/>
        <w:gridCol w:w="859"/>
        <w:gridCol w:w="822"/>
        <w:gridCol w:w="805"/>
        <w:gridCol w:w="705"/>
        <w:gridCol w:w="924"/>
        <w:gridCol w:w="705"/>
      </w:tblGrid>
      <w:tr w:rsidR="003227AD" w:rsidRPr="00F676A5" w14:paraId="31ECFAD3" w14:textId="77777777" w:rsidTr="00F676A5">
        <w:trPr>
          <w:trHeight w:val="35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FD4F309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No DE MESA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77C6E0B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 xml:space="preserve">DATOS ENTIDAD RESPONSABLE DE PAGO - ERP 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B968AAB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DATOS ENTIDAD BENEFICIARIA DE PAGO - EBP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9528076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CRUCE Y DEPURACIÓN DE CARTERA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D170D80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CONCILIACIÓN DE GLOSAS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86DD125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ACLARACION FACTURACION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7FD7D24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n-US" w:eastAsia="es-CO"/>
              </w:rPr>
              <w:t>LIQUIDACION DE CONTRATOS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2B69BEE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 xml:space="preserve">REMISIÓN A LA ET DE SOPORTES DE PRACTICA INDEBIDA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288C8BB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ACTUALIZACION CARTERA SIST. INFORMACION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489B4E2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PROMEDIO CUMPL. GLOBAL</w:t>
            </w:r>
          </w:p>
        </w:tc>
      </w:tr>
      <w:tr w:rsidR="003227AD" w:rsidRPr="00F676A5" w14:paraId="667A291A" w14:textId="77777777" w:rsidTr="00F676A5">
        <w:trPr>
          <w:trHeight w:val="35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3762" w14:textId="77777777" w:rsidR="003227AD" w:rsidRPr="00F676A5" w:rsidRDefault="003227AD" w:rsidP="003227AD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EDC966C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ERP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F8395C3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ERP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6151C39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NIT EBP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2E8B45C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  <w:t>RAZON SOCIAL ENTIDAD RESPONSABLE DE PAGO - EBP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45C1EB7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D131E89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1872F43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A2CC760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2E983E4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375BB37" w14:textId="77777777" w:rsidR="003227AD" w:rsidRPr="00F676A5" w:rsidRDefault="003227AD" w:rsidP="003227AD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val="es-ES" w:eastAsia="es-CO"/>
              </w:rPr>
              <w:t>% CUMPL PERIODO (MES)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EA59" w14:textId="77777777" w:rsidR="003227AD" w:rsidRPr="00F676A5" w:rsidRDefault="003227AD" w:rsidP="003227AD">
            <w:pPr>
              <w:spacing w:before="0"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es-CO"/>
              </w:rPr>
            </w:pPr>
          </w:p>
        </w:tc>
      </w:tr>
      <w:tr w:rsidR="007845A3" w:rsidRPr="00F676A5" w14:paraId="3D336CA2" w14:textId="77777777" w:rsidTr="00F676A5">
        <w:trPr>
          <w:trHeight w:val="1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C34D" w14:textId="1E98A6F0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 Registrar el número de mesa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60A7" w14:textId="4A04E613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ERP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ADED" w14:textId="38FB3188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razón social de la ERP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2CF8" w14:textId="17A804F4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NIT de la EBP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1810" w14:textId="23D2B040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nombre o rezón social de la EBP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BDA" w14:textId="41B5D3E9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>Registrar el porcentaje de cumplimiento en el período respecto a cruce y depuració</w:t>
            </w: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n de cartera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2352" w14:textId="52385B72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 Registrar el porcentaje de cumplimiento en el período respecto a conciliación de glosas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D48F" w14:textId="751852B2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Registrar el porcentaje de cumplimiento en el período respecto a aclaración de </w:t>
            </w: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facturación 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4EA2" w14:textId="6DD63EFF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 xml:space="preserve"> Registrar el porcentaje de cumplimiento en el período respecto a liquidación </w:t>
            </w: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de contratos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9125" w14:textId="41A8B733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 xml:space="preserve"> Registrar el porcentaje de cumplimiento en el período respecto a </w:t>
            </w:r>
            <w:proofErr w:type="gramStart"/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remisión  de</w:t>
            </w:r>
            <w:proofErr w:type="gramEnd"/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t xml:space="preserve"> soportes de prácticas indebidas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E852" w14:textId="22CD7192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 xml:space="preserve"> Registrar el porcentaje de cumplimiento en el período respecto a actualización de cartera – </w:t>
            </w: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sist. De información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E40" w14:textId="6B14D793" w:rsidR="007845A3" w:rsidRPr="00F676A5" w:rsidRDefault="007845A3" w:rsidP="004406E2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 w:val="12"/>
                <w:szCs w:val="12"/>
                <w:lang w:eastAsia="es-CO"/>
              </w:rPr>
              <w:lastRenderedPageBreak/>
              <w:t>Registrar el porcentaje de cumplimiento promedio global</w:t>
            </w:r>
          </w:p>
        </w:tc>
      </w:tr>
      <w:tr w:rsidR="007845A3" w:rsidRPr="00F676A5" w14:paraId="17768288" w14:textId="77777777" w:rsidTr="00F676A5">
        <w:trPr>
          <w:trHeight w:val="1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6574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14D8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6621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AA7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0A45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A51F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8EF9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B1D6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2E3E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FA7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E5F4" w14:textId="77777777" w:rsidR="007845A3" w:rsidRPr="00F676A5" w:rsidRDefault="007845A3" w:rsidP="007845A3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14:paraId="362225CF" w14:textId="77777777" w:rsidR="002C3FD2" w:rsidRPr="00F676A5" w:rsidRDefault="002C3FD2" w:rsidP="00270EE0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1E889056" w14:textId="77777777" w:rsidR="00720344" w:rsidRDefault="00720344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p w14:paraId="6DC0D7CA" w14:textId="76045046" w:rsidR="00AF07C4" w:rsidRPr="00F676A5" w:rsidRDefault="00392078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Observaciones Generales de la Convocatoria</w:t>
      </w:r>
    </w:p>
    <w:p w14:paraId="0BDEA629" w14:textId="77777777" w:rsidR="002C3FD2" w:rsidRPr="00F676A5" w:rsidRDefault="002C3FD2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highlight w:val="yellow"/>
          <w:u w:val="single"/>
        </w:rPr>
      </w:pPr>
    </w:p>
    <w:p w14:paraId="1A234085" w14:textId="25AA2874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color w:val="A6A6A6" w:themeColor="background1" w:themeShade="A6"/>
          <w:szCs w:val="24"/>
          <w:u w:val="single"/>
        </w:rPr>
      </w:pPr>
      <w:r w:rsidRPr="00F676A5">
        <w:rPr>
          <w:rFonts w:ascii="Verdana" w:hAnsi="Verdana" w:cs="Arial"/>
          <w:b/>
          <w:color w:val="A6A6A6" w:themeColor="background1" w:themeShade="A6"/>
          <w:szCs w:val="24"/>
          <w:u w:val="single"/>
        </w:rPr>
        <w:t>Xxxxxx</w:t>
      </w:r>
    </w:p>
    <w:p w14:paraId="4C391B77" w14:textId="77777777" w:rsidR="002C3FD2" w:rsidRPr="00F676A5" w:rsidRDefault="002C3FD2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p w14:paraId="556EE397" w14:textId="6C7A6054" w:rsidR="00AF07C4" w:rsidRPr="00F676A5" w:rsidRDefault="00392078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b/>
          <w:szCs w:val="24"/>
          <w:u w:val="single"/>
        </w:rPr>
        <w:t>Conclusiones Convocatoria</w:t>
      </w:r>
    </w:p>
    <w:p w14:paraId="1A1DF751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0AA5A1A4" w14:textId="62923D3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No de mesas cerradas:</w:t>
      </w:r>
      <w:r w:rsidR="00767DBE" w:rsidRPr="00F676A5">
        <w:rPr>
          <w:rFonts w:ascii="Verdana" w:hAnsi="Verdana" w:cs="Arial"/>
          <w:color w:val="A6A6A6" w:themeColor="background1" w:themeShade="A6"/>
          <w:szCs w:val="24"/>
        </w:rPr>
        <w:t xml:space="preserve"> x</w:t>
      </w:r>
    </w:p>
    <w:p w14:paraId="0F36C16F" w14:textId="66098210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 xml:space="preserve">Entidades que incumplieron acuerdos: </w:t>
      </w:r>
      <w:r w:rsidR="00767DBE" w:rsidRPr="00F676A5">
        <w:rPr>
          <w:rFonts w:ascii="Verdana" w:hAnsi="Verdana" w:cs="Arial"/>
          <w:color w:val="A6A6A6" w:themeColor="background1" w:themeShade="A6"/>
          <w:szCs w:val="24"/>
        </w:rPr>
        <w:t>xxxxx</w:t>
      </w:r>
      <w:r w:rsidRPr="00F676A5">
        <w:rPr>
          <w:rFonts w:ascii="Verdana" w:hAnsi="Verdana" w:cs="Arial"/>
          <w:szCs w:val="24"/>
        </w:rPr>
        <w:t xml:space="preserve"> EPS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 xml:space="preserve">, </w:t>
      </w:r>
      <w:r w:rsidR="00767DBE" w:rsidRPr="00F676A5">
        <w:rPr>
          <w:rFonts w:ascii="Verdana" w:hAnsi="Verdana" w:cs="Arial"/>
          <w:color w:val="A6A6A6" w:themeColor="background1" w:themeShade="A6"/>
          <w:szCs w:val="24"/>
        </w:rPr>
        <w:t xml:space="preserve">xxxx </w:t>
      </w:r>
      <w:r w:rsidR="00767DBE" w:rsidRPr="00F676A5">
        <w:rPr>
          <w:rFonts w:ascii="Verdana" w:hAnsi="Verdana" w:cs="Arial"/>
          <w:szCs w:val="24"/>
        </w:rPr>
        <w:t>EPS</w:t>
      </w:r>
      <w:r w:rsidRPr="00F676A5">
        <w:rPr>
          <w:rFonts w:ascii="Verdana" w:hAnsi="Verdana" w:cs="Arial"/>
          <w:szCs w:val="24"/>
        </w:rPr>
        <w:t xml:space="preserve"> </w:t>
      </w:r>
    </w:p>
    <w:p w14:paraId="42A78349" w14:textId="5BC2B4AD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F676A5">
        <w:rPr>
          <w:rFonts w:ascii="Verdana" w:hAnsi="Verdana" w:cs="Arial"/>
          <w:szCs w:val="24"/>
        </w:rPr>
        <w:t>Montos no pagados: $</w:t>
      </w:r>
      <w:r w:rsidR="00767DBE" w:rsidRPr="00F676A5">
        <w:rPr>
          <w:rFonts w:ascii="Verdana" w:hAnsi="Verdana" w:cs="Arial"/>
          <w:color w:val="A6A6A6" w:themeColor="background1" w:themeShade="A6"/>
          <w:szCs w:val="24"/>
        </w:rPr>
        <w:t>xxx</w:t>
      </w:r>
    </w:p>
    <w:p w14:paraId="2F6457B2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  <w:u w:val="single"/>
        </w:rPr>
      </w:pPr>
    </w:p>
    <w:p w14:paraId="5543D8C7" w14:textId="77777777" w:rsidR="00767DBE" w:rsidRPr="00F676A5" w:rsidRDefault="00767DBE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  <w:u w:val="single"/>
        </w:rPr>
      </w:pPr>
    </w:p>
    <w:p w14:paraId="378508C7" w14:textId="0844A75D" w:rsidR="00AF07C4" w:rsidRPr="00F676A5" w:rsidRDefault="00392078" w:rsidP="00F676A5">
      <w:pPr>
        <w:numPr>
          <w:ilvl w:val="0"/>
          <w:numId w:val="35"/>
        </w:numPr>
        <w:spacing w:before="0" w:after="0"/>
        <w:ind w:left="-284" w:right="-234" w:firstLine="0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r w:rsidRPr="00F676A5">
        <w:rPr>
          <w:rFonts w:ascii="Verdana" w:hAnsi="Verdana" w:cs="Arial"/>
          <w:b/>
          <w:bCs/>
          <w:szCs w:val="24"/>
          <w:u w:val="single"/>
        </w:rPr>
        <w:t xml:space="preserve">Avances en el diligenciamiento del formato de seguimiento dispuesto por la </w:t>
      </w:r>
      <w:r w:rsidR="00CD05F0" w:rsidRPr="00F676A5">
        <w:rPr>
          <w:rFonts w:ascii="Verdana" w:hAnsi="Verdana" w:cs="Arial"/>
          <w:b/>
          <w:bCs/>
          <w:szCs w:val="24"/>
          <w:u w:val="single"/>
        </w:rPr>
        <w:t>SNS</w:t>
      </w:r>
    </w:p>
    <w:p w14:paraId="7F4FE419" w14:textId="77777777" w:rsidR="00767DBE" w:rsidRPr="00F676A5" w:rsidRDefault="00767DBE" w:rsidP="00F676A5">
      <w:pPr>
        <w:spacing w:before="0" w:after="0"/>
        <w:ind w:left="-284" w:right="-234"/>
        <w:contextualSpacing/>
        <w:jc w:val="both"/>
        <w:rPr>
          <w:rFonts w:ascii="Verdana" w:hAnsi="Verdana" w:cs="Arial"/>
          <w:b/>
          <w:bCs/>
          <w:szCs w:val="24"/>
        </w:rPr>
      </w:pPr>
    </w:p>
    <w:p w14:paraId="05AE8E37" w14:textId="6C74F750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 xml:space="preserve">Se verifica por la oficina Regional </w:t>
      </w:r>
      <w:r w:rsidRPr="00F676A5">
        <w:rPr>
          <w:rFonts w:ascii="Verdana" w:hAnsi="Verdana" w:cs="Arial"/>
          <w:bCs/>
          <w:color w:val="A6A6A6" w:themeColor="background1" w:themeShade="A6"/>
          <w:szCs w:val="24"/>
        </w:rPr>
        <w:t>xxxx</w:t>
      </w:r>
      <w:r w:rsidRPr="00F676A5">
        <w:rPr>
          <w:rFonts w:ascii="Verdana" w:hAnsi="Verdana" w:cs="Arial"/>
          <w:bCs/>
          <w:szCs w:val="24"/>
        </w:rPr>
        <w:t xml:space="preserve"> de la Superintendencia Nacional de Salud que la secretaria de Salud Departamental del </w:t>
      </w:r>
      <w:r w:rsidRPr="00F676A5">
        <w:rPr>
          <w:rFonts w:ascii="Verdana" w:hAnsi="Verdana" w:cs="Arial"/>
          <w:bCs/>
          <w:color w:val="A6A6A6" w:themeColor="background1" w:themeShade="A6"/>
          <w:szCs w:val="24"/>
        </w:rPr>
        <w:t xml:space="preserve">xxx, </w:t>
      </w:r>
      <w:r w:rsidRPr="00F676A5">
        <w:rPr>
          <w:rFonts w:ascii="Verdana" w:hAnsi="Verdana" w:cs="Arial"/>
          <w:bCs/>
          <w:szCs w:val="24"/>
        </w:rPr>
        <w:t xml:space="preserve">ha adelantado el diligenciamiento del </w:t>
      </w:r>
      <w:r w:rsidR="00496545" w:rsidRPr="00F676A5">
        <w:rPr>
          <w:rFonts w:ascii="Verdana" w:hAnsi="Verdana" w:cs="Arial"/>
          <w:bCs/>
          <w:szCs w:val="24"/>
        </w:rPr>
        <w:t>formato se seguimiento</w:t>
      </w:r>
      <w:r w:rsidRPr="00F676A5">
        <w:rPr>
          <w:rFonts w:ascii="Verdana" w:hAnsi="Verdana" w:cs="Arial"/>
          <w:bCs/>
          <w:szCs w:val="24"/>
        </w:rPr>
        <w:t xml:space="preserve"> bajo las siguientes condiciones:</w:t>
      </w:r>
    </w:p>
    <w:p w14:paraId="3E61F249" w14:textId="77777777" w:rsidR="0052571A" w:rsidRPr="00F676A5" w:rsidRDefault="0052571A" w:rsidP="00F676A5">
      <w:pPr>
        <w:spacing w:before="0" w:after="0"/>
        <w:ind w:left="-284" w:right="-234"/>
        <w:jc w:val="both"/>
        <w:rPr>
          <w:rFonts w:ascii="Verdana" w:hAnsi="Verdana" w:cs="Arial"/>
          <w:bCs/>
          <w:szCs w:val="24"/>
        </w:rPr>
      </w:pPr>
    </w:p>
    <w:p w14:paraId="1492983E" w14:textId="77777777" w:rsidR="00AF07C4" w:rsidRPr="00F676A5" w:rsidRDefault="00AF07C4" w:rsidP="00F676A5">
      <w:pPr>
        <w:numPr>
          <w:ilvl w:val="0"/>
          <w:numId w:val="33"/>
        </w:numPr>
        <w:spacing w:before="0" w:after="0"/>
        <w:ind w:left="-284" w:right="-234" w:firstLine="0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Calidad en el registro de los datos:</w:t>
      </w:r>
      <w:r w:rsidRPr="00F676A5">
        <w:rPr>
          <w:rFonts w:ascii="Verdana" w:hAnsi="Verdana" w:cs="Arial"/>
          <w:bCs/>
          <w:color w:val="A6A6A6" w:themeColor="background1" w:themeShade="A6"/>
          <w:szCs w:val="24"/>
        </w:rPr>
        <w:t xml:space="preserve"> xxxxx</w:t>
      </w:r>
    </w:p>
    <w:p w14:paraId="56E74835" w14:textId="77777777" w:rsidR="00AF07C4" w:rsidRPr="00F676A5" w:rsidRDefault="00AF07C4" w:rsidP="00F676A5">
      <w:pPr>
        <w:numPr>
          <w:ilvl w:val="0"/>
          <w:numId w:val="33"/>
        </w:numPr>
        <w:spacing w:before="0" w:after="0"/>
        <w:ind w:left="-284" w:right="-234" w:firstLine="0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 xml:space="preserve">Completitud de los campos: </w:t>
      </w:r>
      <w:r w:rsidRPr="00F676A5">
        <w:rPr>
          <w:rFonts w:ascii="Verdana" w:hAnsi="Verdana" w:cs="Arial"/>
          <w:bCs/>
          <w:color w:val="A6A6A6" w:themeColor="background1" w:themeShade="A6"/>
          <w:szCs w:val="24"/>
        </w:rPr>
        <w:t>xxxxx</w:t>
      </w:r>
    </w:p>
    <w:p w14:paraId="01C9F040" w14:textId="77777777" w:rsidR="00AF07C4" w:rsidRPr="00F676A5" w:rsidRDefault="00AF07C4" w:rsidP="00F676A5">
      <w:pPr>
        <w:numPr>
          <w:ilvl w:val="0"/>
          <w:numId w:val="33"/>
        </w:numPr>
        <w:spacing w:before="0" w:after="0"/>
        <w:ind w:left="-284" w:right="-234" w:firstLine="0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szCs w:val="24"/>
        </w:rPr>
        <w:t>Totalidad de los seguimientos:</w:t>
      </w:r>
      <w:r w:rsidRPr="00F676A5">
        <w:rPr>
          <w:rFonts w:ascii="Verdana" w:hAnsi="Verdana" w:cs="Arial"/>
          <w:bCs/>
          <w:color w:val="A6A6A6" w:themeColor="background1" w:themeShade="A6"/>
          <w:szCs w:val="24"/>
        </w:rPr>
        <w:t xml:space="preserve"> xxxx</w:t>
      </w:r>
    </w:p>
    <w:p w14:paraId="3B12764E" w14:textId="77777777" w:rsidR="00AF07C4" w:rsidRPr="00F676A5" w:rsidRDefault="00AF07C4" w:rsidP="00F676A5">
      <w:pPr>
        <w:numPr>
          <w:ilvl w:val="0"/>
          <w:numId w:val="33"/>
        </w:numPr>
        <w:spacing w:before="0" w:after="0"/>
        <w:ind w:left="-284" w:right="-234" w:firstLine="0"/>
        <w:jc w:val="both"/>
        <w:rPr>
          <w:rFonts w:ascii="Verdana" w:hAnsi="Verdana" w:cs="Arial"/>
          <w:bCs/>
          <w:szCs w:val="24"/>
        </w:rPr>
      </w:pPr>
      <w:r w:rsidRPr="00F676A5">
        <w:rPr>
          <w:rFonts w:ascii="Verdana" w:hAnsi="Verdana" w:cs="Arial"/>
          <w:bCs/>
          <w:color w:val="000000" w:themeColor="text1"/>
          <w:szCs w:val="24"/>
        </w:rPr>
        <w:t xml:space="preserve">No alteración </w:t>
      </w:r>
      <w:r w:rsidRPr="00F676A5">
        <w:rPr>
          <w:rFonts w:ascii="Verdana" w:hAnsi="Verdana" w:cs="Arial"/>
          <w:bCs/>
          <w:szCs w:val="24"/>
        </w:rPr>
        <w:t xml:space="preserve">de las celdas y estructura del formato: </w:t>
      </w:r>
      <w:r w:rsidRPr="00F676A5">
        <w:rPr>
          <w:rFonts w:ascii="Verdana" w:hAnsi="Verdana" w:cs="Arial"/>
          <w:bCs/>
          <w:color w:val="A6A6A6" w:themeColor="background1" w:themeShade="A6"/>
          <w:szCs w:val="24"/>
        </w:rPr>
        <w:t>xxx</w:t>
      </w:r>
    </w:p>
    <w:p w14:paraId="4E516AE0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Cs/>
          <w:szCs w:val="24"/>
        </w:rPr>
      </w:pPr>
    </w:p>
    <w:p w14:paraId="367ACFA2" w14:textId="77777777" w:rsidR="0052571A" w:rsidRPr="00F676A5" w:rsidRDefault="0052571A" w:rsidP="00F676A5">
      <w:pPr>
        <w:spacing w:before="0" w:after="0"/>
        <w:ind w:left="-284" w:right="-234"/>
        <w:jc w:val="both"/>
        <w:rPr>
          <w:rFonts w:ascii="Verdana" w:hAnsi="Verdana" w:cs="Arial"/>
          <w:bCs/>
          <w:szCs w:val="24"/>
        </w:rPr>
      </w:pPr>
    </w:p>
    <w:p w14:paraId="247DEA5E" w14:textId="0C4C95AC" w:rsidR="00AF07C4" w:rsidRPr="00F676A5" w:rsidRDefault="00392078" w:rsidP="00F676A5">
      <w:pPr>
        <w:numPr>
          <w:ilvl w:val="0"/>
          <w:numId w:val="35"/>
        </w:numPr>
        <w:spacing w:before="0" w:after="0"/>
        <w:ind w:left="-284" w:right="-234" w:firstLine="0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bookmarkStart w:id="0" w:name="_Hlk162419876"/>
      <w:r w:rsidRPr="00F676A5">
        <w:rPr>
          <w:rFonts w:ascii="Verdana" w:hAnsi="Verdana" w:cs="Arial"/>
          <w:b/>
          <w:bCs/>
          <w:szCs w:val="24"/>
          <w:u w:val="single"/>
        </w:rPr>
        <w:t>Acciones ejecutadas por la secretaría de salud</w:t>
      </w:r>
      <w:bookmarkEnd w:id="0"/>
      <w:r w:rsidRPr="00F676A5">
        <w:rPr>
          <w:rFonts w:ascii="Verdana" w:hAnsi="Verdana" w:cs="Arial"/>
          <w:b/>
          <w:bCs/>
          <w:szCs w:val="24"/>
          <w:u w:val="single"/>
        </w:rPr>
        <w:t xml:space="preserve"> de </w:t>
      </w:r>
      <w:r w:rsidRPr="00F676A5">
        <w:rPr>
          <w:rFonts w:ascii="Verdana" w:hAnsi="Verdana" w:cs="Arial"/>
          <w:b/>
          <w:bCs/>
          <w:color w:val="A6A6A6" w:themeColor="background1" w:themeShade="A6"/>
          <w:szCs w:val="24"/>
          <w:u w:val="single"/>
        </w:rPr>
        <w:t>xxxx:</w:t>
      </w:r>
    </w:p>
    <w:p w14:paraId="5B6FECCF" w14:textId="77777777" w:rsidR="0052571A" w:rsidRPr="00F676A5" w:rsidRDefault="0052571A" w:rsidP="00F676A5">
      <w:pPr>
        <w:spacing w:before="0" w:after="0"/>
        <w:ind w:left="-284" w:right="-234"/>
        <w:contextualSpacing/>
        <w:jc w:val="both"/>
        <w:rPr>
          <w:rFonts w:ascii="Verdana" w:hAnsi="Verdana" w:cs="Arial"/>
          <w:b/>
          <w:bCs/>
          <w:szCs w:val="24"/>
        </w:rPr>
      </w:pPr>
    </w:p>
    <w:p w14:paraId="0D94ED92" w14:textId="482E4276" w:rsidR="00AF07C4" w:rsidRPr="00F676A5" w:rsidRDefault="00994E78" w:rsidP="00F676A5">
      <w:pPr>
        <w:spacing w:before="0" w:after="0"/>
        <w:ind w:left="-284" w:right="-234"/>
        <w:jc w:val="both"/>
        <w:rPr>
          <w:rFonts w:ascii="Verdana" w:hAnsi="Verdana" w:cs="Arial"/>
          <w:color w:val="A6A6A6" w:themeColor="background1" w:themeShade="A6"/>
          <w:szCs w:val="24"/>
        </w:rPr>
      </w:pPr>
      <w:r w:rsidRPr="00F676A5">
        <w:rPr>
          <w:rFonts w:ascii="Verdana" w:hAnsi="Verdana" w:cs="Arial"/>
          <w:color w:val="A6A6A6" w:themeColor="background1" w:themeShade="A6"/>
          <w:szCs w:val="24"/>
        </w:rPr>
        <w:t>Registrar las acciones ejecutadas por la secretaría de salud, en el marco de la mesa de flujo de recursos.</w:t>
      </w:r>
    </w:p>
    <w:p w14:paraId="7FFAA05C" w14:textId="77777777" w:rsidR="0052571A" w:rsidRPr="00F676A5" w:rsidRDefault="0052571A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</w:rPr>
      </w:pPr>
    </w:p>
    <w:p w14:paraId="256AB037" w14:textId="0A8029D6" w:rsidR="00AF07C4" w:rsidRPr="00F676A5" w:rsidRDefault="00392078" w:rsidP="00F676A5">
      <w:pPr>
        <w:numPr>
          <w:ilvl w:val="0"/>
          <w:numId w:val="35"/>
        </w:numPr>
        <w:spacing w:before="0" w:after="0"/>
        <w:ind w:left="-284" w:right="-234" w:firstLine="0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r w:rsidRPr="00F676A5">
        <w:rPr>
          <w:rFonts w:ascii="Verdana" w:hAnsi="Verdana" w:cs="Arial"/>
          <w:b/>
          <w:bCs/>
          <w:szCs w:val="24"/>
          <w:u w:val="single"/>
        </w:rPr>
        <w:t>Conclusiones</w:t>
      </w:r>
    </w:p>
    <w:p w14:paraId="257C1D40" w14:textId="77777777" w:rsidR="0052571A" w:rsidRPr="00F676A5" w:rsidRDefault="0052571A" w:rsidP="00F676A5">
      <w:pPr>
        <w:spacing w:before="0" w:after="0"/>
        <w:ind w:left="-284" w:right="-234"/>
        <w:contextualSpacing/>
        <w:jc w:val="both"/>
        <w:rPr>
          <w:rFonts w:ascii="Verdana" w:hAnsi="Verdana" w:cs="Arial"/>
          <w:b/>
          <w:bCs/>
          <w:szCs w:val="24"/>
        </w:rPr>
      </w:pPr>
    </w:p>
    <w:p w14:paraId="08F6EDF9" w14:textId="4693A108" w:rsidR="00AF07C4" w:rsidRPr="00F676A5" w:rsidRDefault="00994E78" w:rsidP="00F676A5">
      <w:pPr>
        <w:spacing w:before="0" w:after="0"/>
        <w:ind w:left="-284" w:right="-234"/>
        <w:jc w:val="both"/>
        <w:rPr>
          <w:rFonts w:ascii="Verdana" w:hAnsi="Verdana" w:cs="Arial"/>
          <w:color w:val="A6A6A6" w:themeColor="background1" w:themeShade="A6"/>
          <w:szCs w:val="24"/>
        </w:rPr>
      </w:pPr>
      <w:r w:rsidRPr="00F676A5">
        <w:rPr>
          <w:rFonts w:ascii="Verdana" w:hAnsi="Verdana" w:cs="Arial"/>
          <w:color w:val="A6A6A6" w:themeColor="background1" w:themeShade="A6"/>
          <w:szCs w:val="24"/>
        </w:rPr>
        <w:t>Registrar las principales conclusiones de la reunión</w:t>
      </w:r>
    </w:p>
    <w:p w14:paraId="7507ED81" w14:textId="77777777" w:rsidR="0052571A" w:rsidRPr="00F676A5" w:rsidRDefault="0052571A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</w:rPr>
      </w:pPr>
    </w:p>
    <w:p w14:paraId="04142195" w14:textId="1530E45C" w:rsidR="00AF07C4" w:rsidRPr="00F676A5" w:rsidRDefault="00392078" w:rsidP="00F676A5">
      <w:pPr>
        <w:numPr>
          <w:ilvl w:val="0"/>
          <w:numId w:val="35"/>
        </w:numPr>
        <w:spacing w:before="0" w:after="0"/>
        <w:ind w:left="-284" w:right="-234" w:firstLine="0"/>
        <w:contextualSpacing/>
        <w:jc w:val="both"/>
        <w:rPr>
          <w:rFonts w:ascii="Verdana" w:hAnsi="Verdana" w:cs="Arial"/>
          <w:b/>
          <w:bCs/>
          <w:szCs w:val="24"/>
          <w:u w:val="single"/>
        </w:rPr>
      </w:pPr>
      <w:r w:rsidRPr="00F676A5">
        <w:rPr>
          <w:rFonts w:ascii="Verdana" w:hAnsi="Verdana" w:cs="Arial"/>
          <w:b/>
          <w:bCs/>
          <w:szCs w:val="24"/>
          <w:u w:val="single"/>
        </w:rPr>
        <w:t>Compromisos</w:t>
      </w:r>
    </w:p>
    <w:p w14:paraId="1359067B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eastAsia="Times New Roman" w:hAnsi="Verdana" w:cs="Arial"/>
          <w:color w:val="FF0000"/>
          <w:szCs w:val="24"/>
          <w:lang w:eastAsia="es-CO"/>
        </w:rPr>
      </w:pPr>
    </w:p>
    <w:p w14:paraId="595A5CBF" w14:textId="17CBE8C7" w:rsidR="00AF07C4" w:rsidRPr="00F676A5" w:rsidRDefault="00994E78" w:rsidP="00F676A5">
      <w:pPr>
        <w:spacing w:before="0" w:after="0"/>
        <w:ind w:left="-284" w:right="-234"/>
        <w:jc w:val="both"/>
        <w:rPr>
          <w:rFonts w:ascii="Verdana" w:hAnsi="Verdana" w:cs="Arial"/>
          <w:color w:val="A6A6A6" w:themeColor="background1" w:themeShade="A6"/>
          <w:szCs w:val="24"/>
        </w:rPr>
      </w:pPr>
      <w:r w:rsidRPr="00F676A5">
        <w:rPr>
          <w:rFonts w:ascii="Verdana" w:hAnsi="Verdana" w:cs="Arial"/>
          <w:color w:val="A6A6A6" w:themeColor="background1" w:themeShade="A6"/>
          <w:szCs w:val="24"/>
        </w:rPr>
        <w:t>Registrar los compromisos a los cuales se llegó, producto de la mesa.</w:t>
      </w:r>
    </w:p>
    <w:p w14:paraId="5F22416F" w14:textId="77777777" w:rsidR="0052571A" w:rsidRPr="00F676A5" w:rsidRDefault="0052571A" w:rsidP="00F676A5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7AA4F0D6" w14:textId="4A77EF8C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  <w:r w:rsidRPr="00F676A5">
        <w:rPr>
          <w:rFonts w:ascii="Verdana" w:hAnsi="Verdana" w:cs="Arial"/>
          <w:szCs w:val="24"/>
        </w:rPr>
        <w:t xml:space="preserve">Se da por terminada la mesa de trabajo a la </w:t>
      </w:r>
      <w:r w:rsidR="0052571A" w:rsidRPr="00F676A5">
        <w:rPr>
          <w:rFonts w:ascii="Verdana" w:hAnsi="Verdana" w:cs="Arial"/>
          <w:color w:val="A6A6A6" w:themeColor="background1" w:themeShade="A6"/>
          <w:szCs w:val="24"/>
        </w:rPr>
        <w:t>X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 xml:space="preserve">:00 </w:t>
      </w:r>
      <w:r w:rsidR="0052571A" w:rsidRPr="00F676A5">
        <w:rPr>
          <w:rFonts w:ascii="Verdana" w:hAnsi="Verdana" w:cs="Arial"/>
          <w:color w:val="A6A6A6" w:themeColor="background1" w:themeShade="A6"/>
          <w:szCs w:val="24"/>
        </w:rPr>
        <w:t>a/</w:t>
      </w:r>
      <w:r w:rsidRPr="00F676A5">
        <w:rPr>
          <w:rFonts w:ascii="Verdana" w:hAnsi="Verdana" w:cs="Arial"/>
          <w:color w:val="A6A6A6" w:themeColor="background1" w:themeShade="A6"/>
          <w:szCs w:val="24"/>
        </w:rPr>
        <w:t>p.m.</w:t>
      </w:r>
    </w:p>
    <w:p w14:paraId="325EBC4B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398"/>
        <w:gridCol w:w="2503"/>
        <w:gridCol w:w="2714"/>
      </w:tblGrid>
      <w:tr w:rsidR="004844B3" w:rsidRPr="00F676A5" w14:paraId="3D7EDAAB" w14:textId="77777777" w:rsidTr="004844B3">
        <w:trPr>
          <w:trHeight w:val="20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491A" w14:textId="77777777" w:rsidR="004844B3" w:rsidRPr="00F676A5" w:rsidRDefault="004844B3" w:rsidP="00F676A5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  <w:t>NOMBRE/ FIRMA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4ACE" w14:textId="77777777" w:rsidR="004844B3" w:rsidRPr="00F676A5" w:rsidRDefault="004844B3" w:rsidP="00F676A5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  <w:t>CEDULA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AF1" w14:textId="77777777" w:rsidR="004844B3" w:rsidRPr="00F676A5" w:rsidRDefault="004844B3" w:rsidP="00F676A5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  <w:t>TELEFONO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0BAD" w14:textId="77777777" w:rsidR="004844B3" w:rsidRPr="00F676A5" w:rsidRDefault="004844B3" w:rsidP="00F676A5">
            <w:pPr>
              <w:spacing w:before="0"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s-CO"/>
              </w:rPr>
              <w:t>CORREO ELECTRONICO</w:t>
            </w:r>
          </w:p>
        </w:tc>
      </w:tr>
      <w:tr w:rsidR="004844B3" w:rsidRPr="00F676A5" w14:paraId="29003E1E" w14:textId="77777777" w:rsidTr="004844B3">
        <w:trPr>
          <w:trHeight w:val="203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E79" w14:textId="127009F4" w:rsidR="004844B3" w:rsidRPr="00F676A5" w:rsidRDefault="007845A3" w:rsidP="00F676A5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  <w:t>Registrar nombre y firma del participante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551" w14:textId="2331521C" w:rsidR="004844B3" w:rsidRPr="00F676A5" w:rsidRDefault="007845A3" w:rsidP="00F676A5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  <w:t>Registrar Cédula del paryicipante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AB4" w14:textId="40FD149B" w:rsidR="004844B3" w:rsidRPr="00F676A5" w:rsidRDefault="007845A3" w:rsidP="00F676A5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  <w:t>Registrar Teléfono del participante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2E9" w14:textId="4AF61293" w:rsidR="004844B3" w:rsidRPr="00F676A5" w:rsidRDefault="007845A3" w:rsidP="00F676A5">
            <w:pPr>
              <w:spacing w:before="0" w:after="0" w:line="240" w:lineRule="auto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  <w:r w:rsidRPr="00F676A5"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  <w:t>Registrar correo electrónico del participante</w:t>
            </w:r>
          </w:p>
        </w:tc>
      </w:tr>
      <w:tr w:rsidR="004844B3" w:rsidRPr="00F676A5" w14:paraId="1FCD9639" w14:textId="77777777" w:rsidTr="004844B3">
        <w:trPr>
          <w:trHeight w:val="203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497" w14:textId="43F40EE1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778" w14:textId="7453A746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9C6E" w14:textId="0039CB50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E687" w14:textId="4033388A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</w:tr>
      <w:tr w:rsidR="004844B3" w:rsidRPr="00F676A5" w14:paraId="1E738D0C" w14:textId="77777777" w:rsidTr="004844B3">
        <w:trPr>
          <w:trHeight w:val="203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FA2" w14:textId="7B7074EC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2CC" w14:textId="7EF98FE0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07BF" w14:textId="441D25EE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09D8" w14:textId="22D600B2" w:rsidR="004844B3" w:rsidRPr="00F676A5" w:rsidRDefault="004844B3" w:rsidP="00F676A5">
            <w:pPr>
              <w:spacing w:before="0" w:after="0"/>
              <w:rPr>
                <w:rFonts w:ascii="Verdana" w:eastAsia="Times New Roman" w:hAnsi="Verdana" w:cs="Arial"/>
                <w:color w:val="A6A6A6" w:themeColor="background1" w:themeShade="A6"/>
                <w:szCs w:val="24"/>
                <w:lang w:eastAsia="es-CO"/>
              </w:rPr>
            </w:pPr>
          </w:p>
        </w:tc>
      </w:tr>
    </w:tbl>
    <w:p w14:paraId="0A11FBA8" w14:textId="77777777" w:rsidR="004844B3" w:rsidRPr="00F676A5" w:rsidRDefault="004844B3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  <w:u w:val="single"/>
        </w:rPr>
      </w:pPr>
    </w:p>
    <w:p w14:paraId="776A54B2" w14:textId="77777777" w:rsidR="00AF07C4" w:rsidRPr="00F676A5" w:rsidRDefault="00AF07C4" w:rsidP="00F676A5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</w:rPr>
      </w:pPr>
    </w:p>
    <w:p w14:paraId="6D991356" w14:textId="77777777" w:rsidR="001E3DB3" w:rsidRPr="00F676A5" w:rsidRDefault="001E3DB3" w:rsidP="00F676A5">
      <w:pPr>
        <w:spacing w:before="0" w:after="0"/>
        <w:rPr>
          <w:rFonts w:ascii="Verdana" w:hAnsi="Verdana" w:cs="Arial"/>
          <w:b/>
          <w:szCs w:val="24"/>
        </w:rPr>
      </w:pPr>
    </w:p>
    <w:sectPr w:rsidR="001E3DB3" w:rsidRPr="00F676A5" w:rsidSect="00BB33A6">
      <w:headerReference w:type="default" r:id="rId18"/>
      <w:footerReference w:type="default" r:id="rId19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6AB0F" w14:textId="77777777" w:rsidR="00112946" w:rsidRDefault="00112946" w:rsidP="00CD6908">
      <w:pPr>
        <w:spacing w:after="0" w:line="240" w:lineRule="auto"/>
      </w:pPr>
      <w:r>
        <w:separator/>
      </w:r>
    </w:p>
  </w:endnote>
  <w:endnote w:type="continuationSeparator" w:id="0">
    <w:p w14:paraId="43B6562B" w14:textId="77777777" w:rsidR="00112946" w:rsidRDefault="00112946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F676A5" w:rsidRDefault="00F676A5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F676A5" w:rsidRDefault="00F676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BA502" w14:textId="77777777" w:rsidR="00112946" w:rsidRDefault="00112946" w:rsidP="00CD6908">
      <w:pPr>
        <w:spacing w:after="0" w:line="240" w:lineRule="auto"/>
      </w:pPr>
      <w:r>
        <w:separator/>
      </w:r>
    </w:p>
  </w:footnote>
  <w:footnote w:type="continuationSeparator" w:id="0">
    <w:p w14:paraId="4B806F0D" w14:textId="77777777" w:rsidR="00112946" w:rsidRDefault="00112946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F676A5" w:rsidRDefault="00F676A5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676A5" w:rsidRPr="003622FD" w14:paraId="192D05D1" w14:textId="77777777" w:rsidTr="005036C6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8D70D44" w14:textId="03C98A03" w:rsidR="00F676A5" w:rsidRPr="003622FD" w:rsidRDefault="00F676A5" w:rsidP="00054C76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24B1EF" w14:textId="77777777" w:rsidR="00F676A5" w:rsidRPr="004C2BDE" w:rsidRDefault="00F676A5" w:rsidP="00054C76">
          <w:pPr>
            <w:pStyle w:val="Encabezado"/>
            <w:jc w:val="center"/>
            <w:rPr>
              <w:rFonts w:cs="Arial"/>
              <w:bCs/>
              <w:sz w:val="22"/>
            </w:rPr>
          </w:pPr>
          <w:r w:rsidRPr="004C2BDE">
            <w:rPr>
              <w:rFonts w:cs="Arial"/>
              <w:bCs/>
              <w:sz w:val="22"/>
            </w:rPr>
            <w:t>SEGUIMIENTO Y EVALUACIÓN AL VIGILADO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3CAFB8F" w14:textId="77777777" w:rsidR="00F676A5" w:rsidRPr="004C2BDE" w:rsidRDefault="00F676A5" w:rsidP="00054C76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4C2BDE">
            <w:rPr>
              <w:rFonts w:cs="Arial"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4D217FB4" w14:textId="4ABEA1E6" w:rsidR="00F676A5" w:rsidRPr="00D05366" w:rsidRDefault="00F676A5" w:rsidP="00054C76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SEF</w:t>
          </w:r>
          <w:r w:rsidR="005A3604">
            <w:rPr>
              <w:rFonts w:cs="Arial"/>
              <w:bCs/>
              <w:sz w:val="20"/>
              <w:szCs w:val="20"/>
            </w:rPr>
            <w:t>T12</w:t>
          </w:r>
        </w:p>
      </w:tc>
    </w:tr>
    <w:tr w:rsidR="00F676A5" w:rsidRPr="003622FD" w14:paraId="1E167457" w14:textId="77777777" w:rsidTr="005036C6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F44EC34" w14:textId="65C04797" w:rsidR="00F676A5" w:rsidRPr="003622FD" w:rsidRDefault="00A441D9" w:rsidP="00054C76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3447010A" wp14:editId="28BCC581">
                <wp:simplePos x="0" y="0"/>
                <wp:positionH relativeFrom="column">
                  <wp:posOffset>-23495</wp:posOffset>
                </wp:positionH>
                <wp:positionV relativeFrom="paragraph">
                  <wp:posOffset>-381635</wp:posOffset>
                </wp:positionV>
                <wp:extent cx="1374775" cy="91440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634" b="-11571"/>
                        <a:stretch/>
                      </pic:blipFill>
                      <pic:spPr bwMode="auto">
                        <a:xfrm>
                          <a:off x="0" y="0"/>
                          <a:ext cx="13747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A56866" w14:textId="77777777" w:rsidR="00185307" w:rsidRPr="004C2BDE" w:rsidRDefault="00F676A5" w:rsidP="00054C76">
          <w:pPr>
            <w:spacing w:before="0" w:after="0" w:line="240" w:lineRule="auto"/>
            <w:ind w:left="-284" w:right="-234"/>
            <w:jc w:val="center"/>
            <w:rPr>
              <w:rFonts w:cs="Arial"/>
              <w:bCs/>
              <w:sz w:val="20"/>
              <w:szCs w:val="20"/>
            </w:rPr>
          </w:pPr>
          <w:r w:rsidRPr="004C2BDE">
            <w:rPr>
              <w:rFonts w:cs="Arial"/>
              <w:bCs/>
              <w:sz w:val="20"/>
              <w:szCs w:val="20"/>
            </w:rPr>
            <w:t xml:space="preserve">ACTA DE SEGUIMIENTO A </w:t>
          </w:r>
        </w:p>
        <w:p w14:paraId="3A731558" w14:textId="77777777" w:rsidR="00185307" w:rsidRPr="004C2BDE" w:rsidRDefault="00F676A5" w:rsidP="00054C76">
          <w:pPr>
            <w:spacing w:before="0" w:after="0" w:line="240" w:lineRule="auto"/>
            <w:ind w:left="-284" w:right="-234"/>
            <w:jc w:val="center"/>
            <w:rPr>
              <w:rFonts w:cs="Arial"/>
              <w:bCs/>
              <w:sz w:val="20"/>
              <w:szCs w:val="20"/>
            </w:rPr>
          </w:pPr>
          <w:r w:rsidRPr="004C2BDE">
            <w:rPr>
              <w:rFonts w:cs="Arial"/>
              <w:bCs/>
              <w:sz w:val="20"/>
              <w:szCs w:val="20"/>
            </w:rPr>
            <w:t xml:space="preserve">COMPROMISOS SUSCRITOS </w:t>
          </w:r>
        </w:p>
        <w:p w14:paraId="42267975" w14:textId="44A2F3E3" w:rsidR="00F676A5" w:rsidRPr="004C2BDE" w:rsidRDefault="00F676A5" w:rsidP="00054C76">
          <w:pPr>
            <w:spacing w:before="0" w:after="0" w:line="240" w:lineRule="auto"/>
            <w:ind w:left="-284" w:right="-234"/>
            <w:jc w:val="center"/>
            <w:rPr>
              <w:rFonts w:cs="Arial"/>
              <w:bCs/>
              <w:sz w:val="20"/>
              <w:szCs w:val="20"/>
            </w:rPr>
          </w:pPr>
          <w:r w:rsidRPr="004C2BDE">
            <w:rPr>
              <w:rFonts w:cs="Arial"/>
              <w:bCs/>
              <w:sz w:val="20"/>
              <w:szCs w:val="20"/>
            </w:rPr>
            <w:t xml:space="preserve">EN MESAS DE </w:t>
          </w:r>
        </w:p>
        <w:p w14:paraId="590E4D00" w14:textId="77777777" w:rsidR="00F676A5" w:rsidRPr="004C2BDE" w:rsidRDefault="00F676A5" w:rsidP="00054C76">
          <w:pPr>
            <w:spacing w:before="0" w:after="0" w:line="240" w:lineRule="auto"/>
            <w:ind w:left="-284" w:right="-234"/>
            <w:jc w:val="center"/>
            <w:rPr>
              <w:rFonts w:cs="Arial"/>
              <w:bCs/>
              <w:sz w:val="20"/>
              <w:szCs w:val="20"/>
            </w:rPr>
          </w:pPr>
          <w:r w:rsidRPr="004C2BDE">
            <w:rPr>
              <w:rFonts w:cs="Arial"/>
              <w:bCs/>
              <w:sz w:val="20"/>
              <w:szCs w:val="20"/>
            </w:rPr>
            <w:t>FLUJO DE RECURSOS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14ACEE7E" w14:textId="77777777" w:rsidR="00F676A5" w:rsidRPr="004C2BDE" w:rsidRDefault="00F676A5" w:rsidP="00054C76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4C2BDE">
            <w:rPr>
              <w:rFonts w:cs="Arial"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4946040E" w14:textId="4FA44059" w:rsidR="00F676A5" w:rsidRPr="00D05366" w:rsidRDefault="00185307" w:rsidP="00054C76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</w:t>
          </w:r>
          <w:r w:rsidR="00F676A5">
            <w:rPr>
              <w:rFonts w:cs="Arial"/>
              <w:bCs/>
              <w:sz w:val="20"/>
              <w:szCs w:val="20"/>
            </w:rPr>
            <w:t>1</w:t>
          </w:r>
        </w:p>
      </w:tc>
    </w:tr>
    <w:tr w:rsidR="00F676A5" w:rsidRPr="003622FD" w14:paraId="6D4612AA" w14:textId="77777777" w:rsidTr="005036C6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79EC9E" w14:textId="77777777" w:rsidR="00F676A5" w:rsidRPr="003622FD" w:rsidRDefault="00F676A5" w:rsidP="00054C76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776063" w14:textId="77777777" w:rsidR="00F676A5" w:rsidRPr="004C2BDE" w:rsidRDefault="00F676A5" w:rsidP="00054C76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2CB97A87" w14:textId="77777777" w:rsidR="00F676A5" w:rsidRPr="004C2BDE" w:rsidRDefault="00F676A5" w:rsidP="00054C76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4C2BDE">
            <w:rPr>
              <w:rFonts w:cs="Arial"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629E483C" w14:textId="37A10C5C" w:rsidR="00F676A5" w:rsidRPr="00D05366" w:rsidRDefault="00337A1A" w:rsidP="00054C76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18</w:t>
          </w:r>
          <w:r w:rsidR="00F676A5" w:rsidRPr="00337A1A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F676A5" w:rsidRPr="00337A1A">
            <w:rPr>
              <w:rFonts w:cs="Arial"/>
              <w:bCs/>
              <w:sz w:val="20"/>
              <w:szCs w:val="20"/>
            </w:rPr>
            <w:t>/2024</w:t>
          </w:r>
        </w:p>
      </w:tc>
    </w:tr>
  </w:tbl>
  <w:p w14:paraId="767F4E1F" w14:textId="77777777" w:rsidR="00F676A5" w:rsidRDefault="00F676A5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0" w:hanging="360"/>
      </w:p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967169"/>
    <w:multiLevelType w:val="hybridMultilevel"/>
    <w:tmpl w:val="515ED818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D7C02"/>
    <w:multiLevelType w:val="hybridMultilevel"/>
    <w:tmpl w:val="661E2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CB2"/>
    <w:multiLevelType w:val="hybridMultilevel"/>
    <w:tmpl w:val="8E364168"/>
    <w:lvl w:ilvl="0" w:tplc="892CFC9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5A11"/>
    <w:multiLevelType w:val="hybridMultilevel"/>
    <w:tmpl w:val="F26CBF1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141D"/>
    <w:multiLevelType w:val="hybridMultilevel"/>
    <w:tmpl w:val="BE8815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A5789"/>
    <w:multiLevelType w:val="hybridMultilevel"/>
    <w:tmpl w:val="FE7463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230F6"/>
    <w:multiLevelType w:val="multilevel"/>
    <w:tmpl w:val="1BCE22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1427DD"/>
    <w:multiLevelType w:val="hybridMultilevel"/>
    <w:tmpl w:val="C1E295E4"/>
    <w:lvl w:ilvl="0" w:tplc="D6087A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·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1D4F3A"/>
    <w:multiLevelType w:val="multilevel"/>
    <w:tmpl w:val="7018B8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94C5A0E"/>
    <w:multiLevelType w:val="hybridMultilevel"/>
    <w:tmpl w:val="0458039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751CA"/>
    <w:multiLevelType w:val="multilevel"/>
    <w:tmpl w:val="0B647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3B61"/>
    <w:multiLevelType w:val="hybridMultilevel"/>
    <w:tmpl w:val="538CA8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0" w:hanging="360"/>
      </w:pPr>
    </w:lvl>
    <w:lvl w:ilvl="2" w:tplc="240A001B" w:tentative="1">
      <w:start w:val="1"/>
      <w:numFmt w:val="lowerRoman"/>
      <w:lvlText w:val="%3."/>
      <w:lvlJc w:val="right"/>
      <w:pPr>
        <w:ind w:left="720" w:hanging="180"/>
      </w:pPr>
    </w:lvl>
    <w:lvl w:ilvl="3" w:tplc="240A000F" w:tentative="1">
      <w:start w:val="1"/>
      <w:numFmt w:val="decimal"/>
      <w:lvlText w:val="%4."/>
      <w:lvlJc w:val="left"/>
      <w:pPr>
        <w:ind w:left="1440" w:hanging="360"/>
      </w:pPr>
    </w:lvl>
    <w:lvl w:ilvl="4" w:tplc="240A0019" w:tentative="1">
      <w:start w:val="1"/>
      <w:numFmt w:val="lowerLetter"/>
      <w:lvlText w:val="%5."/>
      <w:lvlJc w:val="left"/>
      <w:pPr>
        <w:ind w:left="2160" w:hanging="360"/>
      </w:pPr>
    </w:lvl>
    <w:lvl w:ilvl="5" w:tplc="240A001B" w:tentative="1">
      <w:start w:val="1"/>
      <w:numFmt w:val="lowerRoman"/>
      <w:lvlText w:val="%6."/>
      <w:lvlJc w:val="right"/>
      <w:pPr>
        <w:ind w:left="2880" w:hanging="180"/>
      </w:pPr>
    </w:lvl>
    <w:lvl w:ilvl="6" w:tplc="240A000F" w:tentative="1">
      <w:start w:val="1"/>
      <w:numFmt w:val="decimal"/>
      <w:lvlText w:val="%7."/>
      <w:lvlJc w:val="left"/>
      <w:pPr>
        <w:ind w:left="3600" w:hanging="360"/>
      </w:pPr>
    </w:lvl>
    <w:lvl w:ilvl="7" w:tplc="240A0019" w:tentative="1">
      <w:start w:val="1"/>
      <w:numFmt w:val="lowerLetter"/>
      <w:lvlText w:val="%8."/>
      <w:lvlJc w:val="left"/>
      <w:pPr>
        <w:ind w:left="4320" w:hanging="360"/>
      </w:pPr>
    </w:lvl>
    <w:lvl w:ilvl="8" w:tplc="240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4B8748C2"/>
    <w:multiLevelType w:val="multilevel"/>
    <w:tmpl w:val="6E7C27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03D55"/>
    <w:multiLevelType w:val="hybridMultilevel"/>
    <w:tmpl w:val="C52CAA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C0A30"/>
    <w:multiLevelType w:val="hybridMultilevel"/>
    <w:tmpl w:val="E628161C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F14F6"/>
    <w:multiLevelType w:val="hybridMultilevel"/>
    <w:tmpl w:val="421CBEF2"/>
    <w:lvl w:ilvl="0" w:tplc="FF2E18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A00D3"/>
    <w:multiLevelType w:val="multilevel"/>
    <w:tmpl w:val="7018B8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FB655DD"/>
    <w:multiLevelType w:val="hybridMultilevel"/>
    <w:tmpl w:val="DAAA583C"/>
    <w:lvl w:ilvl="0" w:tplc="8C82BF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559DC"/>
    <w:multiLevelType w:val="hybridMultilevel"/>
    <w:tmpl w:val="5DDE6F56"/>
    <w:lvl w:ilvl="0" w:tplc="A88EB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3DEDBF6">
      <w:numFmt w:val="bullet"/>
      <w:lvlText w:val="·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7963C1"/>
    <w:multiLevelType w:val="multilevel"/>
    <w:tmpl w:val="75FA6D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num w:numId="1" w16cid:durableId="1782452729">
    <w:abstractNumId w:val="21"/>
  </w:num>
  <w:num w:numId="2" w16cid:durableId="211576323">
    <w:abstractNumId w:val="18"/>
  </w:num>
  <w:num w:numId="3" w16cid:durableId="937248496">
    <w:abstractNumId w:val="19"/>
  </w:num>
  <w:num w:numId="4" w16cid:durableId="1737581194">
    <w:abstractNumId w:val="4"/>
  </w:num>
  <w:num w:numId="5" w16cid:durableId="635716867">
    <w:abstractNumId w:val="23"/>
  </w:num>
  <w:num w:numId="6" w16cid:durableId="558130887">
    <w:abstractNumId w:val="0"/>
  </w:num>
  <w:num w:numId="7" w16cid:durableId="927732952">
    <w:abstractNumId w:val="31"/>
  </w:num>
  <w:num w:numId="8" w16cid:durableId="1221360502">
    <w:abstractNumId w:val="10"/>
  </w:num>
  <w:num w:numId="9" w16cid:durableId="2002155715">
    <w:abstractNumId w:val="25"/>
  </w:num>
  <w:num w:numId="10" w16cid:durableId="1298029379">
    <w:abstractNumId w:val="33"/>
  </w:num>
  <w:num w:numId="11" w16cid:durableId="1109618538">
    <w:abstractNumId w:val="29"/>
  </w:num>
  <w:num w:numId="12" w16cid:durableId="589970224">
    <w:abstractNumId w:val="3"/>
  </w:num>
  <w:num w:numId="13" w16cid:durableId="450635588">
    <w:abstractNumId w:val="22"/>
  </w:num>
  <w:num w:numId="14" w16cid:durableId="481434930">
    <w:abstractNumId w:val="37"/>
  </w:num>
  <w:num w:numId="15" w16cid:durableId="3214970">
    <w:abstractNumId w:val="28"/>
  </w:num>
  <w:num w:numId="16" w16cid:durableId="1491098988">
    <w:abstractNumId w:val="24"/>
  </w:num>
  <w:num w:numId="17" w16cid:durableId="1696661839">
    <w:abstractNumId w:val="9"/>
  </w:num>
  <w:num w:numId="18" w16cid:durableId="957218921">
    <w:abstractNumId w:val="5"/>
  </w:num>
  <w:num w:numId="19" w16cid:durableId="1378359871">
    <w:abstractNumId w:val="6"/>
  </w:num>
  <w:num w:numId="20" w16cid:durableId="1228803012">
    <w:abstractNumId w:val="2"/>
  </w:num>
  <w:num w:numId="21" w16cid:durableId="464082073">
    <w:abstractNumId w:val="27"/>
  </w:num>
  <w:num w:numId="22" w16cid:durableId="526412564">
    <w:abstractNumId w:val="38"/>
  </w:num>
  <w:num w:numId="23" w16cid:durableId="1709917655">
    <w:abstractNumId w:val="34"/>
  </w:num>
  <w:num w:numId="24" w16cid:durableId="993341885">
    <w:abstractNumId w:val="26"/>
  </w:num>
  <w:num w:numId="25" w16cid:durableId="2055888026">
    <w:abstractNumId w:val="7"/>
  </w:num>
  <w:num w:numId="26" w16cid:durableId="395129765">
    <w:abstractNumId w:val="36"/>
  </w:num>
  <w:num w:numId="27" w16cid:durableId="110518550">
    <w:abstractNumId w:val="11"/>
  </w:num>
  <w:num w:numId="28" w16cid:durableId="690491233">
    <w:abstractNumId w:val="12"/>
  </w:num>
  <w:num w:numId="29" w16cid:durableId="1924144553">
    <w:abstractNumId w:val="30"/>
  </w:num>
  <w:num w:numId="30" w16cid:durableId="1897159764">
    <w:abstractNumId w:val="16"/>
  </w:num>
  <w:num w:numId="31" w16cid:durableId="1926037631">
    <w:abstractNumId w:val="17"/>
  </w:num>
  <w:num w:numId="32" w16cid:durableId="8026198">
    <w:abstractNumId w:val="35"/>
  </w:num>
  <w:num w:numId="33" w16cid:durableId="1016811488">
    <w:abstractNumId w:val="1"/>
  </w:num>
  <w:num w:numId="34" w16cid:durableId="1775829457">
    <w:abstractNumId w:val="14"/>
  </w:num>
  <w:num w:numId="35" w16cid:durableId="1770734210">
    <w:abstractNumId w:val="15"/>
  </w:num>
  <w:num w:numId="36" w16cid:durableId="426075574">
    <w:abstractNumId w:val="8"/>
  </w:num>
  <w:num w:numId="37" w16cid:durableId="1853377910">
    <w:abstractNumId w:val="13"/>
  </w:num>
  <w:num w:numId="38" w16cid:durableId="1238399717">
    <w:abstractNumId w:val="32"/>
  </w:num>
  <w:num w:numId="39" w16cid:durableId="623076346">
    <w:abstractNumId w:val="20"/>
  </w:num>
  <w:num w:numId="40" w16cid:durableId="25782919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6A10"/>
    <w:rsid w:val="000074E3"/>
    <w:rsid w:val="00027D38"/>
    <w:rsid w:val="000300BE"/>
    <w:rsid w:val="00037C0B"/>
    <w:rsid w:val="00046ECF"/>
    <w:rsid w:val="0005164E"/>
    <w:rsid w:val="00054C76"/>
    <w:rsid w:val="000630C8"/>
    <w:rsid w:val="000762A7"/>
    <w:rsid w:val="00081E1A"/>
    <w:rsid w:val="000933D8"/>
    <w:rsid w:val="00096ADF"/>
    <w:rsid w:val="000A07FE"/>
    <w:rsid w:val="000C31C6"/>
    <w:rsid w:val="000C4FBD"/>
    <w:rsid w:val="000C5BDC"/>
    <w:rsid w:val="000E0FA8"/>
    <w:rsid w:val="000E172C"/>
    <w:rsid w:val="000F176B"/>
    <w:rsid w:val="00100741"/>
    <w:rsid w:val="001012E0"/>
    <w:rsid w:val="001048B6"/>
    <w:rsid w:val="00106D5C"/>
    <w:rsid w:val="00112946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74848"/>
    <w:rsid w:val="001835F3"/>
    <w:rsid w:val="00185307"/>
    <w:rsid w:val="00190B3C"/>
    <w:rsid w:val="00195CDA"/>
    <w:rsid w:val="001A78CD"/>
    <w:rsid w:val="001B6187"/>
    <w:rsid w:val="001B6733"/>
    <w:rsid w:val="001B777C"/>
    <w:rsid w:val="001D2B95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0EE0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A67B6"/>
    <w:rsid w:val="002B45EC"/>
    <w:rsid w:val="002B5739"/>
    <w:rsid w:val="002C1478"/>
    <w:rsid w:val="002C2259"/>
    <w:rsid w:val="002C3FD2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1CD8"/>
    <w:rsid w:val="003227AD"/>
    <w:rsid w:val="00323671"/>
    <w:rsid w:val="003251E1"/>
    <w:rsid w:val="00326EE8"/>
    <w:rsid w:val="003316A4"/>
    <w:rsid w:val="00337A1A"/>
    <w:rsid w:val="00341421"/>
    <w:rsid w:val="0034337C"/>
    <w:rsid w:val="00357C0F"/>
    <w:rsid w:val="00370FD8"/>
    <w:rsid w:val="00372D34"/>
    <w:rsid w:val="0037311E"/>
    <w:rsid w:val="003763AD"/>
    <w:rsid w:val="003836D7"/>
    <w:rsid w:val="00384F74"/>
    <w:rsid w:val="00391573"/>
    <w:rsid w:val="00392078"/>
    <w:rsid w:val="00392452"/>
    <w:rsid w:val="00396951"/>
    <w:rsid w:val="00397FC4"/>
    <w:rsid w:val="003A2969"/>
    <w:rsid w:val="003A661F"/>
    <w:rsid w:val="003B208C"/>
    <w:rsid w:val="003B28D1"/>
    <w:rsid w:val="003C46CF"/>
    <w:rsid w:val="003C6662"/>
    <w:rsid w:val="003C7E17"/>
    <w:rsid w:val="003D0A3C"/>
    <w:rsid w:val="003D3053"/>
    <w:rsid w:val="003E5F65"/>
    <w:rsid w:val="003F32E7"/>
    <w:rsid w:val="003F5145"/>
    <w:rsid w:val="003F5D79"/>
    <w:rsid w:val="003F7351"/>
    <w:rsid w:val="00405EC7"/>
    <w:rsid w:val="00416A29"/>
    <w:rsid w:val="004178CD"/>
    <w:rsid w:val="00433085"/>
    <w:rsid w:val="00436C74"/>
    <w:rsid w:val="00440056"/>
    <w:rsid w:val="004406E2"/>
    <w:rsid w:val="00441EB8"/>
    <w:rsid w:val="00443479"/>
    <w:rsid w:val="00451AAE"/>
    <w:rsid w:val="00455106"/>
    <w:rsid w:val="00465D20"/>
    <w:rsid w:val="00471B38"/>
    <w:rsid w:val="00472676"/>
    <w:rsid w:val="004810A3"/>
    <w:rsid w:val="004844B3"/>
    <w:rsid w:val="00490CB6"/>
    <w:rsid w:val="00496545"/>
    <w:rsid w:val="004B0932"/>
    <w:rsid w:val="004B1310"/>
    <w:rsid w:val="004B17C8"/>
    <w:rsid w:val="004B644F"/>
    <w:rsid w:val="004B6BB7"/>
    <w:rsid w:val="004C24D8"/>
    <w:rsid w:val="004C2BDE"/>
    <w:rsid w:val="004C70BD"/>
    <w:rsid w:val="004D1D6E"/>
    <w:rsid w:val="004D65AF"/>
    <w:rsid w:val="004F0AE8"/>
    <w:rsid w:val="004F3149"/>
    <w:rsid w:val="005027DC"/>
    <w:rsid w:val="005036C6"/>
    <w:rsid w:val="00505A43"/>
    <w:rsid w:val="00506BAF"/>
    <w:rsid w:val="005111F0"/>
    <w:rsid w:val="005116C6"/>
    <w:rsid w:val="00523554"/>
    <w:rsid w:val="005245DC"/>
    <w:rsid w:val="005247E9"/>
    <w:rsid w:val="00524BF2"/>
    <w:rsid w:val="0052571A"/>
    <w:rsid w:val="00525E28"/>
    <w:rsid w:val="00525EAD"/>
    <w:rsid w:val="00535378"/>
    <w:rsid w:val="00546231"/>
    <w:rsid w:val="00551EAF"/>
    <w:rsid w:val="0055704E"/>
    <w:rsid w:val="005571B9"/>
    <w:rsid w:val="00581581"/>
    <w:rsid w:val="00586A2C"/>
    <w:rsid w:val="005873E4"/>
    <w:rsid w:val="00597B6F"/>
    <w:rsid w:val="005A1BC7"/>
    <w:rsid w:val="005A3604"/>
    <w:rsid w:val="005B461D"/>
    <w:rsid w:val="005C4480"/>
    <w:rsid w:val="005E19B9"/>
    <w:rsid w:val="005E1EBB"/>
    <w:rsid w:val="005E2041"/>
    <w:rsid w:val="005E4D0D"/>
    <w:rsid w:val="005E5F46"/>
    <w:rsid w:val="005E7E66"/>
    <w:rsid w:val="00602A7F"/>
    <w:rsid w:val="00614597"/>
    <w:rsid w:val="00614CF4"/>
    <w:rsid w:val="00630A8B"/>
    <w:rsid w:val="0065584B"/>
    <w:rsid w:val="0066486C"/>
    <w:rsid w:val="00681BFC"/>
    <w:rsid w:val="00697925"/>
    <w:rsid w:val="006A3250"/>
    <w:rsid w:val="006B095F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344"/>
    <w:rsid w:val="007204C2"/>
    <w:rsid w:val="00720E3A"/>
    <w:rsid w:val="007279E2"/>
    <w:rsid w:val="007311B2"/>
    <w:rsid w:val="00733112"/>
    <w:rsid w:val="00734951"/>
    <w:rsid w:val="00734BD6"/>
    <w:rsid w:val="0074048C"/>
    <w:rsid w:val="007416FD"/>
    <w:rsid w:val="00741C65"/>
    <w:rsid w:val="00751E87"/>
    <w:rsid w:val="00754431"/>
    <w:rsid w:val="00764557"/>
    <w:rsid w:val="00767956"/>
    <w:rsid w:val="00767DBE"/>
    <w:rsid w:val="0077490D"/>
    <w:rsid w:val="007775C9"/>
    <w:rsid w:val="007845A3"/>
    <w:rsid w:val="00794DB7"/>
    <w:rsid w:val="007954F6"/>
    <w:rsid w:val="007A07BC"/>
    <w:rsid w:val="007A2846"/>
    <w:rsid w:val="007A6D05"/>
    <w:rsid w:val="007B3726"/>
    <w:rsid w:val="007D044F"/>
    <w:rsid w:val="007D2296"/>
    <w:rsid w:val="007F0111"/>
    <w:rsid w:val="007F284D"/>
    <w:rsid w:val="008030E1"/>
    <w:rsid w:val="008115B8"/>
    <w:rsid w:val="00811680"/>
    <w:rsid w:val="00812813"/>
    <w:rsid w:val="00814AF3"/>
    <w:rsid w:val="00815B3B"/>
    <w:rsid w:val="00820A0C"/>
    <w:rsid w:val="008273BE"/>
    <w:rsid w:val="00831200"/>
    <w:rsid w:val="00833408"/>
    <w:rsid w:val="008352E9"/>
    <w:rsid w:val="00846B60"/>
    <w:rsid w:val="008531F5"/>
    <w:rsid w:val="00853DE3"/>
    <w:rsid w:val="00856960"/>
    <w:rsid w:val="0086442E"/>
    <w:rsid w:val="00865BAD"/>
    <w:rsid w:val="008718D3"/>
    <w:rsid w:val="008733F1"/>
    <w:rsid w:val="00883DB4"/>
    <w:rsid w:val="00886223"/>
    <w:rsid w:val="008871EC"/>
    <w:rsid w:val="00890166"/>
    <w:rsid w:val="008A3795"/>
    <w:rsid w:val="008B586A"/>
    <w:rsid w:val="008D46F9"/>
    <w:rsid w:val="008E592A"/>
    <w:rsid w:val="008F6FA7"/>
    <w:rsid w:val="008F7827"/>
    <w:rsid w:val="008F7E2B"/>
    <w:rsid w:val="009016C6"/>
    <w:rsid w:val="009039A6"/>
    <w:rsid w:val="00906E02"/>
    <w:rsid w:val="00911913"/>
    <w:rsid w:val="0091741A"/>
    <w:rsid w:val="00923CA3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90D91"/>
    <w:rsid w:val="00994E78"/>
    <w:rsid w:val="009B324B"/>
    <w:rsid w:val="009B4804"/>
    <w:rsid w:val="009B594E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011E"/>
    <w:rsid w:val="00A1366B"/>
    <w:rsid w:val="00A15E48"/>
    <w:rsid w:val="00A345F1"/>
    <w:rsid w:val="00A415A9"/>
    <w:rsid w:val="00A43434"/>
    <w:rsid w:val="00A441D9"/>
    <w:rsid w:val="00A4778C"/>
    <w:rsid w:val="00A52095"/>
    <w:rsid w:val="00A54751"/>
    <w:rsid w:val="00A563D9"/>
    <w:rsid w:val="00A63484"/>
    <w:rsid w:val="00A801C8"/>
    <w:rsid w:val="00A8200E"/>
    <w:rsid w:val="00AA2192"/>
    <w:rsid w:val="00AA3374"/>
    <w:rsid w:val="00AA7947"/>
    <w:rsid w:val="00AB0A16"/>
    <w:rsid w:val="00AB559E"/>
    <w:rsid w:val="00AC38C7"/>
    <w:rsid w:val="00AC7B9C"/>
    <w:rsid w:val="00AD1970"/>
    <w:rsid w:val="00AD6353"/>
    <w:rsid w:val="00AF07C4"/>
    <w:rsid w:val="00AF127C"/>
    <w:rsid w:val="00AF60D5"/>
    <w:rsid w:val="00AF77D6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45888"/>
    <w:rsid w:val="00B52205"/>
    <w:rsid w:val="00B52707"/>
    <w:rsid w:val="00B64A04"/>
    <w:rsid w:val="00B7410C"/>
    <w:rsid w:val="00B75E4D"/>
    <w:rsid w:val="00B7688A"/>
    <w:rsid w:val="00B774EA"/>
    <w:rsid w:val="00B822A1"/>
    <w:rsid w:val="00B96754"/>
    <w:rsid w:val="00BA031B"/>
    <w:rsid w:val="00BA7AB5"/>
    <w:rsid w:val="00BB33A6"/>
    <w:rsid w:val="00BC3EB2"/>
    <w:rsid w:val="00BC4F34"/>
    <w:rsid w:val="00BD45D1"/>
    <w:rsid w:val="00BE17B5"/>
    <w:rsid w:val="00BE1CBB"/>
    <w:rsid w:val="00BF08DE"/>
    <w:rsid w:val="00BF273B"/>
    <w:rsid w:val="00BF55C3"/>
    <w:rsid w:val="00BF58AE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21CF"/>
    <w:rsid w:val="00C94EC1"/>
    <w:rsid w:val="00C95602"/>
    <w:rsid w:val="00CA479B"/>
    <w:rsid w:val="00CA7E46"/>
    <w:rsid w:val="00CB1405"/>
    <w:rsid w:val="00CD05F0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352B1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6C07"/>
    <w:rsid w:val="00E27972"/>
    <w:rsid w:val="00E344BB"/>
    <w:rsid w:val="00E34CD1"/>
    <w:rsid w:val="00E43E78"/>
    <w:rsid w:val="00E52085"/>
    <w:rsid w:val="00E62EC6"/>
    <w:rsid w:val="00E661EC"/>
    <w:rsid w:val="00E667AA"/>
    <w:rsid w:val="00E73E1E"/>
    <w:rsid w:val="00E769CF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D5DDE"/>
    <w:rsid w:val="00EE4EBC"/>
    <w:rsid w:val="00EE7A87"/>
    <w:rsid w:val="00F00383"/>
    <w:rsid w:val="00F03272"/>
    <w:rsid w:val="00F11EE7"/>
    <w:rsid w:val="00F15BFE"/>
    <w:rsid w:val="00F171AA"/>
    <w:rsid w:val="00F26059"/>
    <w:rsid w:val="00F27904"/>
    <w:rsid w:val="00F412C4"/>
    <w:rsid w:val="00F50593"/>
    <w:rsid w:val="00F53536"/>
    <w:rsid w:val="00F55996"/>
    <w:rsid w:val="00F5782D"/>
    <w:rsid w:val="00F61FE9"/>
    <w:rsid w:val="00F676A5"/>
    <w:rsid w:val="00F74C74"/>
    <w:rsid w:val="00F77570"/>
    <w:rsid w:val="00F83975"/>
    <w:rsid w:val="00F9181C"/>
    <w:rsid w:val="00FB10E5"/>
    <w:rsid w:val="00FB3DCC"/>
    <w:rsid w:val="00FC1414"/>
    <w:rsid w:val="00FC2330"/>
    <w:rsid w:val="00FC282D"/>
    <w:rsid w:val="00FC33CD"/>
    <w:rsid w:val="00FD0725"/>
    <w:rsid w:val="00FD3788"/>
    <w:rsid w:val="00FD4AD5"/>
    <w:rsid w:val="00FE0101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qFormat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numbering" w:customStyle="1" w:styleId="Sinlista1">
    <w:name w:val="Sin lista1"/>
    <w:next w:val="Sinlista"/>
    <w:uiPriority w:val="99"/>
    <w:semiHidden/>
    <w:unhideWhenUsed/>
    <w:rsid w:val="00AF07C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correointernosns@supersalud.gov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rreointernosns@supersalud.gov.c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correointernosns@supersalud.gov.co" TargetMode="External"/><Relationship Id="rId23" Type="http://schemas.openxmlformats.org/officeDocument/2006/relationships/customXml" Target="../customXml/item9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14" Type="http://schemas.openxmlformats.org/officeDocument/2006/relationships/image" Target="media/image1.png"/><Relationship Id="rId9" Type="http://schemas.openxmlformats.org/officeDocument/2006/relationships/styles" Target="styles.xml"/><Relationship Id="rId22" Type="http://schemas.openxmlformats.org/officeDocument/2006/relationships/customXml" Target="../customXml/item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SEFT12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2024-04-18T05:00:00+00:00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Acta de seguimiento a compromisos suscritos en mesas de flujo de recursos
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2024-04-18T05:00:00+00:00</Fecha_x0020_de_x0020_inicio_x0020_de_x0020_publicación>
    <Tipo_x0020_Documental xmlns="cfd7d055-4c42-4b1a-a19c-7e601acfe3a8">1687</Tipo_x0020_Documental>
    <_dlc_DocId xmlns="b6565643-c00f-44ce-b5d1-532a85e4382c">XQAF2AT3N76N-114-4635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https://docs.supersalud.gov.co/PortalWeb/planeacion/_layouts/15/DocIdRedir.aspx?ID=XQAF2AT3N76N-114-4635</Url>
      <Description>XQAF2AT3N76N-114-4635</Description>
    </_dlc_DocIdUrl>
  </documentManagement>
</p: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CC44FCC9-0F20-41B2-8B30-7A128448CBE8}"/>
</file>

<file path=customXml/itemProps4.xml><?xml version="1.0" encoding="utf-8"?>
<ds:datastoreItem xmlns:ds="http://schemas.openxmlformats.org/officeDocument/2006/customXml" ds:itemID="{B2989627-9363-4866-9F4C-5BF20597E4B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E451ECD-03E2-45AB-84A7-866FCCC5F51F}"/>
</file>

<file path=customXml/itemProps6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CEF70DC-6EAD-4FA5-850F-6ABAC6A9C12E}"/>
</file>

<file path=customXml/itemProps8.xml><?xml version="1.0" encoding="utf-8"?>
<ds:datastoreItem xmlns:ds="http://schemas.openxmlformats.org/officeDocument/2006/customXml" ds:itemID="{C956F611-2F6F-48D1-B596-A3CC0CAA914F}"/>
</file>

<file path=customXml/itemProps9.xml><?xml version="1.0" encoding="utf-8"?>
<ds:datastoreItem xmlns:ds="http://schemas.openxmlformats.org/officeDocument/2006/customXml" ds:itemID="{B4234AE2-5843-4086-A734-FBBB7806A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3471</Words>
  <Characters>19094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seguimiento a compromisos suscritos en mesas de flujo de recursos</dc:title>
  <dc:subject>Subtítulo o descripción del manual</dc:subject>
  <dc:creator>jlozano@supersalud.gov.co</dc:creator>
  <cp:keywords>SEFT12</cp:keywords>
  <dc:description/>
  <cp:lastModifiedBy>ALEJANDRO QUINTERO</cp:lastModifiedBy>
  <cp:revision>4</cp:revision>
  <cp:lastPrinted>2021-12-09T20:17:00Z</cp:lastPrinted>
  <dcterms:created xsi:type="dcterms:W3CDTF">2024-04-18T14:01:00Z</dcterms:created>
  <dcterms:modified xsi:type="dcterms:W3CDTF">2024-06-27T22:44:00Z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566ae7f9-d452-4f4b-b173-90cbc4efa608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